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5664" w:firstLine="707.999999999999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Alla Dirigente Scolastica</w:t>
      </w:r>
    </w:p>
    <w:p w:rsidR="00000000" w:rsidDel="00000000" w:rsidP="00000000" w:rsidRDefault="00000000" w:rsidRPr="00000000" w14:paraId="00000002">
      <w:pPr>
        <w:spacing w:line="276" w:lineRule="auto"/>
        <w:ind w:left="5664" w:firstLine="707.999999999999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dell’Istituto Professionale Ruffilli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>
          <w:rFonts w:ascii="Calibri" w:cs="Calibri" w:eastAsia="Calibri" w:hAnsi="Calibri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ALLEGATO 1 -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istanza di partecipazione al ruolo di </w:t>
      </w:r>
    </w:p>
    <w:p w:rsidR="00000000" w:rsidDel="00000000" w:rsidP="00000000" w:rsidRDefault="00000000" w:rsidRPr="00000000" w14:paraId="00000005">
      <w:pPr>
        <w:widowControl w:val="0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MEMBRO DEL GRUPPO DI TUTORAGGIO E ACCOMPAGNAMENTO PERSONALIZZATO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sottoscritto/a________________________________________________________________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nato/a a ______________ il ____________________  codice fiscale _______________________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residente a ___________________________via_______________________________________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recapito tel. ______________________ indirizzo e-mail ________________________________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servizio presso ______________________________ con la qualifica di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partecipare alla selezione per l’attribuzione dell’incarico di MEMBRO DEL GRUPPO DI TUTORAGGIO E ACCOMPAGNAMENTO PERSONALIZZATO come: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144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 PER L’INDIRIZZO DI STUDIO: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216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AGRARIO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216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COMMERCIALE GRAFICO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216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SANITARIO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216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ODONTOTECNICO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216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COMMERCIALE LOGISTICA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 “COORDINATORE”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 nel caso di dichiarazioni mendaci,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aver subito condanne penali ovvero di avere i seguenti provvedimenti penali: ________________________________________________________________________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avere procedimenti penali pendenti, ovvero di avere i seguenti procedimenti penali pendenti: _________________________________________________________________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avere la competenza informatica per l’uso della piattaforma on line “Gestione progetti PNRR - AGENDA NORD”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impegnarsi a eseguire i compiti di cui all’art. 9 dell’avviso pubblico.</w:t>
      </w:r>
    </w:p>
    <w:p w:rsidR="00000000" w:rsidDel="00000000" w:rsidP="00000000" w:rsidRDefault="00000000" w:rsidRPr="00000000" w14:paraId="00000020">
      <w:pPr>
        <w:spacing w:after="200" w:line="276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Data___________________ firma_____________________________________________</w:t>
      </w:r>
    </w:p>
    <w:p w:rsidR="00000000" w:rsidDel="00000000" w:rsidP="00000000" w:rsidRDefault="00000000" w:rsidRPr="00000000" w14:paraId="00000022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presente: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tabs>
          <w:tab w:val="left" w:leader="none" w:pos="480"/>
        </w:tabs>
        <w:spacing w:after="200" w:line="276" w:lineRule="auto"/>
        <w:ind w:left="854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tabs>
          <w:tab w:val="left" w:leader="none" w:pos="480"/>
        </w:tabs>
        <w:spacing w:after="200" w:line="276" w:lineRule="auto"/>
        <w:ind w:left="854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2 (griglia di valutazione)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tabs>
          <w:tab w:val="left" w:leader="none" w:pos="480"/>
        </w:tabs>
        <w:spacing w:after="200" w:line="276" w:lineRule="auto"/>
        <w:ind w:left="854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480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DICHIARAZIONI AGGIUNTIVE</w:t>
      </w:r>
    </w:p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2B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2D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 e delle successive modifiche e integrazioni GDPR 679/2016, autorizza l’istituto Professionale Ruffilli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2F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Rule="auto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Data___________________ firma____________________________________________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993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▪"/>
      <w:lvlJc w:val="left"/>
      <w:pPr>
        <w:ind w:left="854" w:hanging="359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A52B7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3E1EC3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D26CF8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a" w:customStyle="1">
    <w:name w:val="Comma"/>
    <w:basedOn w:val="Paragrafoelenco"/>
    <w:link w:val="CommaCarattere"/>
    <w:qFormat w:val="1"/>
    <w:rsid w:val="00D26CF8"/>
    <w:pPr>
      <w:numPr>
        <w:numId w:val="4"/>
      </w:numPr>
      <w:spacing w:after="240"/>
      <w:jc w:val="both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D26CF8"/>
  </w:style>
  <w:style w:type="paragraph" w:styleId="Intestazione">
    <w:name w:val="header"/>
    <w:basedOn w:val="Normale"/>
    <w:link w:val="IntestazioneCarattere"/>
    <w:uiPriority w:val="99"/>
    <w:unhideWhenUsed w:val="1"/>
    <w:rsid w:val="00D26CF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26CF8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D26CF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26CF8"/>
    <w:rPr>
      <w:rFonts w:ascii="Times New Roman" w:cs="Times New Roman" w:eastAsia="Times New Roman" w:hAnsi="Times New Roman"/>
      <w:sz w:val="20"/>
      <w:szCs w:val="2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ZS7cVNT4uGnLtDYwfUp34AFgQ==">CgMxLjA4AHIhMXk1bkFHYWRDc3E0RGxhRUZiNnJRZGFDS2ZvRUM0UXUw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2025-01-23T22:50:00Z</dcterms:created>
  <dc:creator>UTENTE</dc:creator>
</cp:coreProperties>
</file>