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D8A35A" w14:textId="67C65B29" w:rsidR="001B7EFC" w:rsidRDefault="00B16174" w:rsidP="00453C48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lang w:eastAsia="en-US"/>
        </w:rPr>
      </w:pPr>
      <w:r>
        <w:rPr>
          <w:rFonts w:ascii="Calibri" w:eastAsia="Calibri" w:hAnsi="Calibri" w:cs="Calibri"/>
          <w:b/>
          <w:lang w:eastAsia="en-US"/>
        </w:rPr>
        <w:tab/>
      </w:r>
      <w:r w:rsidR="00D50060">
        <w:rPr>
          <w:rFonts w:ascii="Calibri" w:eastAsia="Calibri" w:hAnsi="Calibri" w:cs="Calibri"/>
          <w:b/>
          <w:lang w:eastAsia="en-US"/>
        </w:rPr>
        <w:tab/>
      </w:r>
      <w:r w:rsidR="00D50060">
        <w:rPr>
          <w:rFonts w:ascii="Calibri" w:eastAsia="Calibri" w:hAnsi="Calibri" w:cs="Calibri"/>
          <w:b/>
          <w:lang w:eastAsia="en-US"/>
        </w:rPr>
        <w:tab/>
      </w:r>
      <w:r w:rsidR="00D50060">
        <w:rPr>
          <w:rFonts w:ascii="Calibri" w:eastAsia="Calibri" w:hAnsi="Calibri" w:cs="Calibri"/>
          <w:b/>
          <w:lang w:eastAsia="en-US"/>
        </w:rPr>
        <w:tab/>
      </w:r>
      <w:r w:rsidR="00D50060">
        <w:rPr>
          <w:rFonts w:ascii="Calibri" w:eastAsia="Calibri" w:hAnsi="Calibri" w:cs="Calibri"/>
          <w:b/>
          <w:lang w:eastAsia="en-US"/>
        </w:rPr>
        <w:tab/>
      </w:r>
      <w:r w:rsidR="00D50060">
        <w:rPr>
          <w:rFonts w:ascii="Calibri" w:eastAsia="Calibri" w:hAnsi="Calibri" w:cs="Calibri"/>
          <w:b/>
          <w:lang w:eastAsia="en-US"/>
        </w:rPr>
        <w:tab/>
      </w:r>
      <w:r w:rsidR="00D50060">
        <w:rPr>
          <w:rFonts w:ascii="Calibri" w:eastAsia="Calibri" w:hAnsi="Calibri" w:cs="Calibri"/>
          <w:b/>
          <w:lang w:eastAsia="en-US"/>
        </w:rPr>
        <w:tab/>
      </w:r>
      <w:r>
        <w:rPr>
          <w:rFonts w:ascii="Calibri" w:eastAsia="Calibri" w:hAnsi="Calibri" w:cs="Calibri"/>
          <w:b/>
          <w:lang w:eastAsia="en-US"/>
        </w:rPr>
        <w:tab/>
        <w:t>A</w:t>
      </w:r>
      <w:r w:rsidR="00D50060">
        <w:rPr>
          <w:rFonts w:ascii="Calibri" w:eastAsia="Calibri" w:hAnsi="Calibri" w:cs="Calibri"/>
          <w:b/>
          <w:lang w:eastAsia="en-US"/>
        </w:rPr>
        <w:t xml:space="preserve">lla Dirigente Scolastica </w:t>
      </w:r>
    </w:p>
    <w:p w14:paraId="7A88CC48" w14:textId="4ED0B574" w:rsidR="00D50060" w:rsidRDefault="00D50060" w:rsidP="00453C48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lang w:eastAsia="en-US"/>
        </w:rPr>
      </w:pPr>
      <w:r>
        <w:rPr>
          <w:rFonts w:ascii="Calibri" w:eastAsia="Calibri" w:hAnsi="Calibri" w:cs="Calibri"/>
          <w:b/>
          <w:lang w:eastAsia="en-US"/>
        </w:rPr>
        <w:tab/>
      </w:r>
      <w:r>
        <w:rPr>
          <w:rFonts w:ascii="Calibri" w:eastAsia="Calibri" w:hAnsi="Calibri" w:cs="Calibri"/>
          <w:b/>
          <w:lang w:eastAsia="en-US"/>
        </w:rPr>
        <w:tab/>
      </w:r>
      <w:r>
        <w:rPr>
          <w:rFonts w:ascii="Calibri" w:eastAsia="Calibri" w:hAnsi="Calibri" w:cs="Calibri"/>
          <w:b/>
          <w:lang w:eastAsia="en-US"/>
        </w:rPr>
        <w:tab/>
      </w:r>
      <w:r>
        <w:rPr>
          <w:rFonts w:ascii="Calibri" w:eastAsia="Calibri" w:hAnsi="Calibri" w:cs="Calibri"/>
          <w:b/>
          <w:lang w:eastAsia="en-US"/>
        </w:rPr>
        <w:tab/>
      </w:r>
      <w:r>
        <w:rPr>
          <w:rFonts w:ascii="Calibri" w:eastAsia="Calibri" w:hAnsi="Calibri" w:cs="Calibri"/>
          <w:b/>
          <w:lang w:eastAsia="en-US"/>
        </w:rPr>
        <w:tab/>
      </w:r>
      <w:r>
        <w:rPr>
          <w:rFonts w:ascii="Calibri" w:eastAsia="Calibri" w:hAnsi="Calibri" w:cs="Calibri"/>
          <w:b/>
          <w:lang w:eastAsia="en-US"/>
        </w:rPr>
        <w:tab/>
      </w:r>
      <w:r>
        <w:rPr>
          <w:rFonts w:ascii="Calibri" w:eastAsia="Calibri" w:hAnsi="Calibri" w:cs="Calibri"/>
          <w:b/>
          <w:lang w:eastAsia="en-US"/>
        </w:rPr>
        <w:tab/>
        <w:t xml:space="preserve">Dell’Istituto Professionale Ruffilli </w:t>
      </w:r>
    </w:p>
    <w:p w14:paraId="1A4A9440" w14:textId="77777777" w:rsidR="00D50060" w:rsidRDefault="00D50060" w:rsidP="00453C48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lang w:eastAsia="en-US"/>
        </w:rPr>
      </w:pPr>
      <w:r>
        <w:rPr>
          <w:rFonts w:ascii="Calibri" w:eastAsia="Calibri" w:hAnsi="Calibri" w:cs="Calibri"/>
          <w:b/>
          <w:lang w:eastAsia="en-US"/>
        </w:rPr>
        <w:tab/>
      </w:r>
      <w:r>
        <w:rPr>
          <w:rFonts w:ascii="Calibri" w:eastAsia="Calibri" w:hAnsi="Calibri" w:cs="Calibri"/>
          <w:b/>
          <w:lang w:eastAsia="en-US"/>
        </w:rPr>
        <w:tab/>
      </w:r>
      <w:r>
        <w:rPr>
          <w:rFonts w:ascii="Calibri" w:eastAsia="Calibri" w:hAnsi="Calibri" w:cs="Calibri"/>
          <w:b/>
          <w:lang w:eastAsia="en-US"/>
        </w:rPr>
        <w:tab/>
      </w:r>
      <w:r>
        <w:rPr>
          <w:rFonts w:ascii="Calibri" w:eastAsia="Calibri" w:hAnsi="Calibri" w:cs="Calibri"/>
          <w:b/>
          <w:lang w:eastAsia="en-US"/>
        </w:rPr>
        <w:tab/>
      </w:r>
      <w:r>
        <w:rPr>
          <w:rFonts w:ascii="Calibri" w:eastAsia="Calibri" w:hAnsi="Calibri" w:cs="Calibri"/>
          <w:b/>
          <w:lang w:eastAsia="en-US"/>
        </w:rPr>
        <w:tab/>
      </w:r>
      <w:r>
        <w:rPr>
          <w:rFonts w:ascii="Calibri" w:eastAsia="Calibri" w:hAnsi="Calibri" w:cs="Calibri"/>
          <w:b/>
          <w:lang w:eastAsia="en-US"/>
        </w:rPr>
        <w:tab/>
      </w:r>
      <w:r>
        <w:rPr>
          <w:rFonts w:ascii="Calibri" w:eastAsia="Calibri" w:hAnsi="Calibri" w:cs="Calibri"/>
          <w:b/>
          <w:lang w:eastAsia="en-US"/>
        </w:rPr>
        <w:tab/>
        <w:t>Via Romanello n.6</w:t>
      </w:r>
    </w:p>
    <w:p w14:paraId="37CDF650" w14:textId="6A3C4BAD" w:rsidR="00D50060" w:rsidRDefault="00E55CB0" w:rsidP="00453C48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lang w:eastAsia="en-US"/>
        </w:rPr>
      </w:pPr>
      <w:r>
        <w:rPr>
          <w:rFonts w:ascii="Calibri" w:eastAsia="Calibri" w:hAnsi="Calibri" w:cs="Calibri"/>
          <w:b/>
          <w:lang w:eastAsia="en-US"/>
        </w:rPr>
        <w:tab/>
      </w:r>
      <w:r>
        <w:rPr>
          <w:rFonts w:ascii="Calibri" w:eastAsia="Calibri" w:hAnsi="Calibri" w:cs="Calibri"/>
          <w:b/>
          <w:lang w:eastAsia="en-US"/>
        </w:rPr>
        <w:tab/>
      </w:r>
      <w:r>
        <w:rPr>
          <w:rFonts w:ascii="Calibri" w:eastAsia="Calibri" w:hAnsi="Calibri" w:cs="Calibri"/>
          <w:b/>
          <w:lang w:eastAsia="en-US"/>
        </w:rPr>
        <w:tab/>
      </w:r>
      <w:r>
        <w:rPr>
          <w:rFonts w:ascii="Calibri" w:eastAsia="Calibri" w:hAnsi="Calibri" w:cs="Calibri"/>
          <w:b/>
          <w:lang w:eastAsia="en-US"/>
        </w:rPr>
        <w:tab/>
      </w:r>
      <w:r>
        <w:rPr>
          <w:rFonts w:ascii="Calibri" w:eastAsia="Calibri" w:hAnsi="Calibri" w:cs="Calibri"/>
          <w:b/>
          <w:lang w:eastAsia="en-US"/>
        </w:rPr>
        <w:tab/>
      </w:r>
      <w:r>
        <w:rPr>
          <w:rFonts w:ascii="Calibri" w:eastAsia="Calibri" w:hAnsi="Calibri" w:cs="Calibri"/>
          <w:b/>
          <w:lang w:eastAsia="en-US"/>
        </w:rPr>
        <w:tab/>
      </w:r>
      <w:r>
        <w:rPr>
          <w:rFonts w:ascii="Calibri" w:eastAsia="Calibri" w:hAnsi="Calibri" w:cs="Calibri"/>
          <w:b/>
          <w:lang w:eastAsia="en-US"/>
        </w:rPr>
        <w:tab/>
      </w:r>
      <w:r w:rsidR="00D50060">
        <w:rPr>
          <w:rFonts w:ascii="Calibri" w:eastAsia="Calibri" w:hAnsi="Calibri" w:cs="Calibri"/>
          <w:b/>
          <w:lang w:eastAsia="en-US"/>
        </w:rPr>
        <w:t xml:space="preserve"> 47121 Forlì –FC-</w:t>
      </w:r>
    </w:p>
    <w:p w14:paraId="758BDA04" w14:textId="6E26CECE" w:rsidR="00453C48" w:rsidRPr="00453C48" w:rsidRDefault="00836F99" w:rsidP="00453C48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lang w:eastAsia="en-US"/>
        </w:rPr>
      </w:pPr>
      <w:r w:rsidRPr="00FA7581">
        <w:rPr>
          <w:rFonts w:ascii="Calibri" w:eastAsia="Calibri" w:hAnsi="Calibri" w:cs="Calibri"/>
          <w:b/>
          <w:lang w:eastAsia="en-US"/>
        </w:rPr>
        <w:t>Prot. n°</w:t>
      </w:r>
      <w:r>
        <w:rPr>
          <w:rFonts w:ascii="Calibri" w:eastAsia="Calibri" w:hAnsi="Calibri" w:cs="Calibri"/>
          <w:b/>
          <w:lang w:eastAsia="en-US"/>
        </w:rPr>
        <w:t xml:space="preserve"> __________del ___________________</w:t>
      </w:r>
    </w:p>
    <w:p w14:paraId="1137BA93" w14:textId="5C91E665" w:rsidR="00453C48" w:rsidRPr="004A2B79" w:rsidRDefault="00453C48" w:rsidP="00453C48">
      <w:pPr>
        <w:pStyle w:val="Titolo60"/>
        <w:keepNext/>
        <w:keepLines/>
        <w:shd w:val="clear" w:color="auto" w:fill="auto"/>
        <w:spacing w:before="0" w:line="240" w:lineRule="auto"/>
        <w:jc w:val="left"/>
        <w:rPr>
          <w:rFonts w:asciiTheme="minorHAnsi" w:eastAsia="Calibri" w:hAnsiTheme="minorHAnsi" w:cs="Times New Roman"/>
          <w:bCs w:val="0"/>
          <w:i/>
          <w:iCs/>
          <w:sz w:val="22"/>
          <w:szCs w:val="22"/>
        </w:rPr>
      </w:pPr>
      <w:r w:rsidRPr="004A2B79">
        <w:rPr>
          <w:rFonts w:ascii="Tahoma" w:hAnsi="Tahoma" w:cs="Tahoma"/>
          <w:color w:val="000000"/>
          <w:sz w:val="22"/>
          <w:szCs w:val="22"/>
        </w:rPr>
        <w:t>OGGETTO:</w:t>
      </w:r>
      <w:r>
        <w:rPr>
          <w:rFonts w:ascii="Tahoma" w:hAnsi="Tahoma" w:cs="Tahoma"/>
          <w:color w:val="000000"/>
        </w:rPr>
        <w:t xml:space="preserve"> </w:t>
      </w:r>
      <w:r w:rsidR="00BA023B">
        <w:rPr>
          <w:rFonts w:ascii="Calibri" w:hAnsi="Calibri" w:cs="Tahoma"/>
          <w:i/>
          <w:sz w:val="24"/>
          <w:szCs w:val="24"/>
        </w:rPr>
        <w:t xml:space="preserve">Dichiarazione di insussistenza cause ostative </w:t>
      </w:r>
      <w:r w:rsidR="00501100">
        <w:rPr>
          <w:rFonts w:ascii="Calibri" w:hAnsi="Calibri" w:cs="Tahoma"/>
          <w:i/>
          <w:sz w:val="24"/>
          <w:szCs w:val="24"/>
        </w:rPr>
        <w:t>collaudatore</w:t>
      </w:r>
      <w:r w:rsidR="002D6E2B">
        <w:rPr>
          <w:rFonts w:ascii="Calibri" w:hAnsi="Calibri" w:cs="Tahoma"/>
          <w:i/>
          <w:sz w:val="24"/>
          <w:szCs w:val="24"/>
        </w:rPr>
        <w:t>:</w:t>
      </w:r>
    </w:p>
    <w:p w14:paraId="6A8FA4C5" w14:textId="77777777" w:rsidR="00195B58" w:rsidRPr="004E0975" w:rsidRDefault="00195B58" w:rsidP="00195B58">
      <w:pPr>
        <w:spacing w:before="120"/>
        <w:jc w:val="both"/>
        <w:rPr>
          <w:rFonts w:cstheme="minorHAnsi"/>
          <w:b/>
          <w:bCs/>
          <w:i/>
          <w:iCs/>
          <w:sz w:val="24"/>
          <w:szCs w:val="24"/>
        </w:rPr>
      </w:pPr>
      <w:r w:rsidRPr="00BB1368">
        <w:rPr>
          <w:rFonts w:cstheme="minorHAnsi"/>
          <w:b/>
          <w:bCs/>
          <w:i/>
          <w:iCs/>
          <w:sz w:val="24"/>
          <w:szCs w:val="24"/>
        </w:rPr>
        <w:t xml:space="preserve">Piano Nazionale Di Ripresa E Resilienza - Missione 4: Istruzione E Ricerca - Componente 1 Piano Nazionale Di Ripresa E Resilienza - Missione 4: Istruzione E Ricerca - Componente 1 Potenziamento dell’offerta dei servizi di istruzione: dagli asili nido alle Università Investimento 3.2: Scuola 4.0 - Azione 2 - </w:t>
      </w:r>
      <w:proofErr w:type="spellStart"/>
      <w:r w:rsidRPr="00BB1368">
        <w:rPr>
          <w:rFonts w:cstheme="minorHAnsi"/>
          <w:b/>
          <w:bCs/>
          <w:i/>
          <w:iCs/>
          <w:sz w:val="24"/>
          <w:szCs w:val="24"/>
        </w:rPr>
        <w:t>Next</w:t>
      </w:r>
      <w:proofErr w:type="spellEnd"/>
      <w:r w:rsidRPr="00BB1368">
        <w:rPr>
          <w:rFonts w:cstheme="minorHAnsi"/>
          <w:b/>
          <w:bCs/>
          <w:i/>
          <w:iCs/>
          <w:sz w:val="24"/>
          <w:szCs w:val="24"/>
        </w:rPr>
        <w:t xml:space="preserve"> generation </w:t>
      </w:r>
      <w:proofErr w:type="spellStart"/>
      <w:r w:rsidRPr="00BB1368">
        <w:rPr>
          <w:rFonts w:cstheme="minorHAnsi"/>
          <w:b/>
          <w:bCs/>
          <w:i/>
          <w:iCs/>
          <w:sz w:val="24"/>
          <w:szCs w:val="24"/>
        </w:rPr>
        <w:t>labs</w:t>
      </w:r>
      <w:proofErr w:type="spellEnd"/>
      <w:r w:rsidRPr="00BB1368">
        <w:rPr>
          <w:rFonts w:cstheme="minorHAnsi"/>
          <w:b/>
          <w:bCs/>
          <w:i/>
          <w:iCs/>
          <w:sz w:val="24"/>
          <w:szCs w:val="24"/>
        </w:rPr>
        <w:t xml:space="preserve"> – Laboratori per le professioni digitali del futuro. </w:t>
      </w:r>
      <w:r w:rsidRPr="004E0975">
        <w:rPr>
          <w:rFonts w:cstheme="minorHAnsi"/>
          <w:b/>
          <w:bCs/>
          <w:i/>
          <w:iCs/>
          <w:sz w:val="24"/>
          <w:szCs w:val="24"/>
        </w:rPr>
        <w:t>“</w:t>
      </w:r>
      <w:proofErr w:type="spellStart"/>
      <w:r w:rsidRPr="004E0975">
        <w:rPr>
          <w:rFonts w:cstheme="minorHAnsi"/>
          <w:b/>
          <w:bCs/>
          <w:i/>
          <w:iCs/>
          <w:sz w:val="24"/>
          <w:szCs w:val="24"/>
        </w:rPr>
        <w:t>L@vor@torio</w:t>
      </w:r>
      <w:proofErr w:type="spellEnd"/>
      <w:r w:rsidRPr="004E0975">
        <w:rPr>
          <w:rFonts w:cstheme="minorHAnsi"/>
          <w:b/>
          <w:bCs/>
          <w:i/>
          <w:iCs/>
          <w:sz w:val="24"/>
          <w:szCs w:val="24"/>
        </w:rPr>
        <w:t xml:space="preserve"> 4X4”</w:t>
      </w:r>
    </w:p>
    <w:p w14:paraId="23B100F8" w14:textId="77777777" w:rsidR="00195B58" w:rsidRPr="004E0975" w:rsidRDefault="00195B58" w:rsidP="00195B58">
      <w:pPr>
        <w:spacing w:after="0"/>
        <w:rPr>
          <w:rFonts w:cstheme="minorHAnsi"/>
          <w:b/>
          <w:bCs/>
          <w:i/>
          <w:iCs/>
          <w:sz w:val="24"/>
          <w:szCs w:val="24"/>
        </w:rPr>
      </w:pPr>
      <w:r w:rsidRPr="004E0975">
        <w:rPr>
          <w:rFonts w:cstheme="minorHAnsi"/>
          <w:b/>
          <w:bCs/>
          <w:i/>
          <w:iCs/>
          <w:sz w:val="24"/>
          <w:szCs w:val="24"/>
        </w:rPr>
        <w:t>CNP: M4C1l3.2-2022-962-P-24330</w:t>
      </w:r>
    </w:p>
    <w:p w14:paraId="587EF70B" w14:textId="77777777" w:rsidR="00195B58" w:rsidRPr="004E0975" w:rsidRDefault="00195B58" w:rsidP="00195B58">
      <w:pPr>
        <w:spacing w:after="0"/>
        <w:rPr>
          <w:rFonts w:cstheme="minorHAnsi"/>
          <w:b/>
          <w:bCs/>
          <w:i/>
          <w:iCs/>
          <w:sz w:val="24"/>
          <w:szCs w:val="24"/>
        </w:rPr>
      </w:pPr>
      <w:r w:rsidRPr="004E0975">
        <w:rPr>
          <w:rFonts w:cstheme="minorHAnsi"/>
          <w:b/>
          <w:bCs/>
          <w:i/>
          <w:iCs/>
          <w:sz w:val="24"/>
          <w:szCs w:val="24"/>
        </w:rPr>
        <w:t>CUP: C64D22003910006</w:t>
      </w:r>
    </w:p>
    <w:p w14:paraId="0976C6ED" w14:textId="19D84FBE" w:rsidR="00195B58" w:rsidRDefault="00195B58" w:rsidP="00DE3237">
      <w:pPr>
        <w:pStyle w:val="Titolo60"/>
        <w:keepNext/>
        <w:keepLines/>
        <w:shd w:val="clear" w:color="auto" w:fill="auto"/>
        <w:spacing w:before="0" w:line="240" w:lineRule="auto"/>
        <w:jc w:val="left"/>
        <w:rPr>
          <w:rFonts w:asciiTheme="minorHAnsi" w:eastAsia="Calibri" w:hAnsiTheme="minorHAnsi" w:cstheme="minorHAnsi"/>
          <w:bCs w:val="0"/>
          <w:i/>
          <w:iCs/>
          <w:sz w:val="24"/>
          <w:szCs w:val="24"/>
        </w:rPr>
      </w:pPr>
    </w:p>
    <w:p w14:paraId="7E14D4FE" w14:textId="77777777" w:rsidR="00195B58" w:rsidRPr="00195B58" w:rsidRDefault="00195B58" w:rsidP="00DE3237">
      <w:pPr>
        <w:pStyle w:val="Titolo60"/>
        <w:keepNext/>
        <w:keepLines/>
        <w:shd w:val="clear" w:color="auto" w:fill="auto"/>
        <w:spacing w:before="0" w:line="240" w:lineRule="auto"/>
        <w:jc w:val="left"/>
        <w:rPr>
          <w:rFonts w:asciiTheme="minorHAnsi" w:eastAsia="Calibri" w:hAnsiTheme="minorHAnsi" w:cstheme="minorHAnsi"/>
          <w:bCs w:val="0"/>
          <w:iCs/>
          <w:sz w:val="24"/>
          <w:szCs w:val="24"/>
        </w:rPr>
      </w:pPr>
    </w:p>
    <w:p w14:paraId="37A3F57C" w14:textId="74242F6C" w:rsidR="00BA023B" w:rsidRDefault="00BA023B" w:rsidP="00BA023B">
      <w:pPr>
        <w:rPr>
          <w:rFonts w:ascii="Verdana" w:hAnsi="Verdana"/>
          <w:color w:val="000000"/>
          <w:sz w:val="18"/>
          <w:szCs w:val="18"/>
          <w:shd w:val="clear" w:color="auto" w:fill="FFFFFF"/>
        </w:rPr>
      </w:pPr>
      <w:r>
        <w:rPr>
          <w:rFonts w:ascii="Verdana" w:hAnsi="Verdana"/>
          <w:color w:val="000000"/>
          <w:sz w:val="18"/>
          <w:szCs w:val="18"/>
          <w:shd w:val="clear" w:color="auto" w:fill="FFFFFF"/>
        </w:rPr>
        <w:t>Il sottoscritto DS/prof.</w:t>
      </w:r>
      <w:r w:rsidR="000D4573">
        <w:rPr>
          <w:rFonts w:ascii="Verdana" w:hAnsi="Verdana"/>
          <w:color w:val="000000"/>
          <w:sz w:val="18"/>
          <w:szCs w:val="18"/>
          <w:shd w:val="clear" w:color="auto" w:fill="FFFFFF"/>
        </w:rPr>
        <w:t>/Ing</w:t>
      </w:r>
      <w:r w:rsidR="00B16174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r w:rsidR="000D4573">
        <w:rPr>
          <w:rFonts w:ascii="Verdana" w:hAnsi="Verdana"/>
          <w:color w:val="000000"/>
          <w:sz w:val="18"/>
          <w:szCs w:val="18"/>
          <w:shd w:val="clear" w:color="auto" w:fill="FFFFFF"/>
        </w:rPr>
        <w:t>….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___________________________</w:t>
      </w:r>
    </w:p>
    <w:p w14:paraId="26E62500" w14:textId="47D8C169" w:rsidR="00BA023B" w:rsidRPr="00BA023B" w:rsidRDefault="00BA023B" w:rsidP="00BA023B">
      <w:pPr>
        <w:pStyle w:val="Paragrafoelenco"/>
        <w:numPr>
          <w:ilvl w:val="0"/>
          <w:numId w:val="32"/>
        </w:numPr>
        <w:spacing w:after="0" w:line="360" w:lineRule="auto"/>
        <w:ind w:left="284" w:hanging="284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AE4523">
        <w:rPr>
          <w:rFonts w:ascii="Verdana" w:hAnsi="Verdana"/>
          <w:color w:val="000000"/>
          <w:sz w:val="18"/>
          <w:szCs w:val="18"/>
          <w:shd w:val="clear" w:color="auto" w:fill="FFFFFF"/>
        </w:rPr>
        <w:t>Visto l’art. 53 del D.lgs. 165 del 2001 e successive modifiche; </w:t>
      </w:r>
    </w:p>
    <w:p w14:paraId="637CC985" w14:textId="529BCEBE" w:rsidR="00BA023B" w:rsidRPr="00BA023B" w:rsidRDefault="00BA023B" w:rsidP="00BA023B">
      <w:pPr>
        <w:pStyle w:val="Paragrafoelenco"/>
        <w:numPr>
          <w:ilvl w:val="0"/>
          <w:numId w:val="32"/>
        </w:numPr>
        <w:spacing w:after="0" w:line="360" w:lineRule="auto"/>
        <w:ind w:left="284" w:hanging="284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AE4523">
        <w:rPr>
          <w:rFonts w:ascii="Verdana" w:hAnsi="Verdana"/>
          <w:color w:val="000000"/>
          <w:sz w:val="18"/>
          <w:szCs w:val="18"/>
          <w:shd w:val="clear" w:color="auto" w:fill="FFFFFF"/>
        </w:rPr>
        <w:t>Vista la normativa concernente il limite massimo per emolumenti o retribuzioni (art. 23 ter del dl n. 201/2011, convertito con modificazioni dalla legge n. 214/2011; art. 1, commi 471 e seguenti, della legge n. 147/2013; art. 13 del dl n. 66/2014, convertito con modificazioni dalla legge n. 89/2014);</w:t>
      </w:r>
    </w:p>
    <w:p w14:paraId="0C099B2B" w14:textId="3C642690" w:rsidR="00BA023B" w:rsidRPr="00BA023B" w:rsidRDefault="00BA023B" w:rsidP="00BA023B">
      <w:pPr>
        <w:pStyle w:val="Paragrafoelenco"/>
        <w:numPr>
          <w:ilvl w:val="0"/>
          <w:numId w:val="32"/>
        </w:numPr>
        <w:spacing w:after="0" w:line="360" w:lineRule="auto"/>
        <w:ind w:left="284" w:hanging="284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AE4523">
        <w:rPr>
          <w:rFonts w:ascii="Verdana" w:hAnsi="Verdana"/>
          <w:color w:val="000000"/>
          <w:sz w:val="18"/>
          <w:szCs w:val="18"/>
          <w:shd w:val="clear" w:color="auto" w:fill="FFFFFF"/>
        </w:rPr>
        <w:t>Visto il decreto del Presidente della Repubblica 16 aprile 2013, n. 62 recante il codice di comportamento dei dipendenti pubblici, a norma dell’art. 54 del d.lgs. n. 165/2001; </w:t>
      </w:r>
    </w:p>
    <w:p w14:paraId="77070590" w14:textId="1E77BB55" w:rsidR="00BA023B" w:rsidRPr="00BA023B" w:rsidRDefault="00BA023B" w:rsidP="00BA023B">
      <w:pPr>
        <w:pStyle w:val="Paragrafoelenco"/>
        <w:numPr>
          <w:ilvl w:val="0"/>
          <w:numId w:val="32"/>
        </w:numPr>
        <w:spacing w:after="0" w:line="360" w:lineRule="auto"/>
        <w:ind w:left="284" w:hanging="284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AE4523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Visto il </w:t>
      </w:r>
      <w:proofErr w:type="spellStart"/>
      <w:r w:rsidRPr="00AE4523">
        <w:rPr>
          <w:rFonts w:ascii="Verdana" w:hAnsi="Verdana"/>
          <w:color w:val="000000"/>
          <w:sz w:val="18"/>
          <w:szCs w:val="18"/>
          <w:shd w:val="clear" w:color="auto" w:fill="FFFFFF"/>
        </w:rPr>
        <w:t>D.Lgs.</w:t>
      </w:r>
      <w:proofErr w:type="spellEnd"/>
      <w:r w:rsidRPr="00AE4523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n. 33/2013; </w:t>
      </w:r>
    </w:p>
    <w:p w14:paraId="636D63B7" w14:textId="77777777" w:rsidR="00BA023B" w:rsidRPr="00AE4523" w:rsidRDefault="00BA023B" w:rsidP="00BA023B">
      <w:pPr>
        <w:pStyle w:val="Paragrafoelenco"/>
        <w:numPr>
          <w:ilvl w:val="0"/>
          <w:numId w:val="32"/>
        </w:numPr>
        <w:spacing w:after="0" w:line="360" w:lineRule="auto"/>
        <w:ind w:left="284" w:hanging="284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AE4523">
        <w:rPr>
          <w:rFonts w:ascii="Verdana" w:hAnsi="Verdana"/>
          <w:color w:val="000000"/>
          <w:sz w:val="18"/>
          <w:szCs w:val="18"/>
          <w:shd w:val="clear" w:color="auto" w:fill="FFFFFF"/>
        </w:rPr>
        <w:t>Consapevole delle sanzioni penali per le ipotesi di dichiarazioni false e mendaci rese ai sensi dell’art. 76 del DPR n. 445/2000, sotto la propria responsabilità </w:t>
      </w:r>
    </w:p>
    <w:p w14:paraId="2590A803" w14:textId="725A68A5" w:rsidR="00BA023B" w:rsidRPr="00BA023B" w:rsidRDefault="00BA023B" w:rsidP="00BA023B">
      <w:pPr>
        <w:jc w:val="center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AE4523">
        <w:rPr>
          <w:rFonts w:ascii="Verdana" w:hAnsi="Verdana"/>
          <w:color w:val="000000"/>
          <w:sz w:val="18"/>
          <w:szCs w:val="18"/>
        </w:rPr>
        <w:br/>
      </w:r>
      <w:r>
        <w:rPr>
          <w:rFonts w:cstheme="minorHAnsi"/>
          <w:color w:val="000000"/>
          <w:sz w:val="24"/>
          <w:szCs w:val="24"/>
          <w:shd w:val="clear" w:color="auto" w:fill="FFFFFF"/>
        </w:rPr>
        <w:t>DICHIARA</w:t>
      </w:r>
    </w:p>
    <w:p w14:paraId="5D7F459A" w14:textId="116D67B2" w:rsidR="00BA023B" w:rsidRPr="00BA023B" w:rsidRDefault="00BA023B" w:rsidP="00BA023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rPr>
          <w:rFonts w:ascii="Calibri" w:hAnsi="Calibri" w:cs="Calibri"/>
          <w:b/>
          <w:color w:val="000000"/>
          <w:sz w:val="24"/>
          <w:szCs w:val="24"/>
        </w:rPr>
      </w:pPr>
      <w:r w:rsidRPr="006D046C">
        <w:rPr>
          <w:rFonts w:ascii="Calibri" w:hAnsi="Calibri" w:cs="Calibri"/>
          <w:b/>
          <w:color w:val="000000"/>
          <w:sz w:val="24"/>
          <w:szCs w:val="24"/>
        </w:rPr>
        <w:t>ai sensi dell'art. 47 del D.P.R. 28/12/2000, n° 445, che non sussistono cause di incompatibilità, di astensione e/o di conflitti di interesse nell'espletamento delle attività che si accinge a svolgere.</w:t>
      </w:r>
    </w:p>
    <w:p w14:paraId="06722465" w14:textId="77777777" w:rsidR="00195B58" w:rsidRDefault="00BA023B" w:rsidP="00BA023B">
      <w:pPr>
        <w:widowControl w:val="0"/>
        <w:suppressAutoHyphens/>
        <w:autoSpaceDE w:val="0"/>
        <w:spacing w:line="200" w:lineRule="exact"/>
        <w:ind w:right="-20"/>
        <w:jc w:val="both"/>
        <w:rPr>
          <w:rFonts w:cstheme="minorHAnsi"/>
          <w:sz w:val="24"/>
          <w:szCs w:val="24"/>
          <w:lang w:eastAsia="ar-SA"/>
        </w:rPr>
      </w:pPr>
      <w:r>
        <w:rPr>
          <w:rFonts w:cstheme="minorHAnsi"/>
          <w:sz w:val="24"/>
          <w:szCs w:val="24"/>
          <w:lang w:eastAsia="ar-SA"/>
        </w:rPr>
        <w:tab/>
      </w:r>
      <w:r>
        <w:rPr>
          <w:rFonts w:cstheme="minorHAnsi"/>
          <w:sz w:val="24"/>
          <w:szCs w:val="24"/>
          <w:lang w:eastAsia="ar-SA"/>
        </w:rPr>
        <w:tab/>
      </w:r>
      <w:r>
        <w:rPr>
          <w:rFonts w:cstheme="minorHAnsi"/>
          <w:sz w:val="24"/>
          <w:szCs w:val="24"/>
          <w:lang w:eastAsia="ar-SA"/>
        </w:rPr>
        <w:tab/>
      </w:r>
      <w:r>
        <w:rPr>
          <w:rFonts w:cstheme="minorHAnsi"/>
          <w:sz w:val="24"/>
          <w:szCs w:val="24"/>
          <w:lang w:eastAsia="ar-SA"/>
        </w:rPr>
        <w:tab/>
      </w:r>
      <w:r>
        <w:rPr>
          <w:rFonts w:cstheme="minorHAnsi"/>
          <w:sz w:val="24"/>
          <w:szCs w:val="24"/>
          <w:lang w:eastAsia="ar-SA"/>
        </w:rPr>
        <w:tab/>
      </w:r>
      <w:r>
        <w:rPr>
          <w:rFonts w:cstheme="minorHAnsi"/>
          <w:sz w:val="24"/>
          <w:szCs w:val="24"/>
          <w:lang w:eastAsia="ar-SA"/>
        </w:rPr>
        <w:tab/>
      </w:r>
      <w:r>
        <w:rPr>
          <w:rFonts w:cstheme="minorHAnsi"/>
          <w:sz w:val="24"/>
          <w:szCs w:val="24"/>
          <w:lang w:eastAsia="ar-SA"/>
        </w:rPr>
        <w:tab/>
      </w:r>
      <w:r>
        <w:rPr>
          <w:rFonts w:cstheme="minorHAnsi"/>
          <w:sz w:val="24"/>
          <w:szCs w:val="24"/>
          <w:lang w:eastAsia="ar-SA"/>
        </w:rPr>
        <w:tab/>
      </w:r>
      <w:r>
        <w:rPr>
          <w:rFonts w:cstheme="minorHAnsi"/>
          <w:sz w:val="24"/>
          <w:szCs w:val="24"/>
          <w:lang w:eastAsia="ar-SA"/>
        </w:rPr>
        <w:tab/>
      </w:r>
      <w:r>
        <w:rPr>
          <w:rFonts w:cstheme="minorHAnsi"/>
          <w:sz w:val="24"/>
          <w:szCs w:val="24"/>
          <w:lang w:eastAsia="ar-SA"/>
        </w:rPr>
        <w:tab/>
      </w:r>
    </w:p>
    <w:p w14:paraId="769E11BD" w14:textId="1A77F156" w:rsidR="00BA023B" w:rsidRDefault="00BA023B" w:rsidP="00195B58">
      <w:pPr>
        <w:widowControl w:val="0"/>
        <w:suppressAutoHyphens/>
        <w:autoSpaceDE w:val="0"/>
        <w:spacing w:line="200" w:lineRule="exact"/>
        <w:ind w:left="6372" w:right="-20" w:firstLine="708"/>
        <w:jc w:val="both"/>
        <w:rPr>
          <w:rFonts w:cstheme="minorHAnsi"/>
          <w:sz w:val="24"/>
          <w:szCs w:val="24"/>
          <w:lang w:eastAsia="ar-SA"/>
        </w:rPr>
      </w:pPr>
      <w:bookmarkStart w:id="0" w:name="_GoBack"/>
      <w:bookmarkEnd w:id="0"/>
      <w:r>
        <w:rPr>
          <w:rFonts w:cstheme="minorHAnsi"/>
          <w:sz w:val="24"/>
          <w:szCs w:val="24"/>
          <w:lang w:eastAsia="ar-SA"/>
        </w:rPr>
        <w:t xml:space="preserve">   F.to</w:t>
      </w:r>
    </w:p>
    <w:p w14:paraId="604D6D62" w14:textId="64408BE1" w:rsidR="00BA023B" w:rsidRDefault="00BA023B" w:rsidP="003946E3">
      <w:pPr>
        <w:pStyle w:val="Titolo60"/>
        <w:keepNext/>
        <w:keepLines/>
        <w:shd w:val="clear" w:color="auto" w:fill="auto"/>
        <w:spacing w:before="0" w:line="240" w:lineRule="auto"/>
        <w:jc w:val="left"/>
        <w:rPr>
          <w:rFonts w:asciiTheme="minorHAnsi" w:eastAsia="Calibri" w:hAnsiTheme="minorHAnsi" w:cstheme="minorHAnsi"/>
          <w:bCs w:val="0"/>
          <w:i/>
          <w:iCs/>
          <w:sz w:val="24"/>
          <w:szCs w:val="24"/>
          <w:lang w:val="en-US"/>
        </w:rPr>
      </w:pPr>
      <w:r>
        <w:rPr>
          <w:rFonts w:asciiTheme="minorHAnsi" w:eastAsia="Calibri" w:hAnsiTheme="minorHAnsi" w:cstheme="minorHAnsi"/>
          <w:bCs w:val="0"/>
          <w:i/>
          <w:iCs/>
          <w:sz w:val="24"/>
          <w:szCs w:val="24"/>
          <w:lang w:val="en-US"/>
        </w:rPr>
        <w:tab/>
      </w:r>
      <w:r>
        <w:rPr>
          <w:rFonts w:asciiTheme="minorHAnsi" w:eastAsia="Calibri" w:hAnsiTheme="minorHAnsi" w:cstheme="minorHAnsi"/>
          <w:bCs w:val="0"/>
          <w:i/>
          <w:iCs/>
          <w:sz w:val="24"/>
          <w:szCs w:val="24"/>
          <w:lang w:val="en-US"/>
        </w:rPr>
        <w:tab/>
      </w:r>
      <w:r>
        <w:rPr>
          <w:rFonts w:asciiTheme="minorHAnsi" w:eastAsia="Calibri" w:hAnsiTheme="minorHAnsi" w:cstheme="minorHAnsi"/>
          <w:bCs w:val="0"/>
          <w:i/>
          <w:iCs/>
          <w:sz w:val="24"/>
          <w:szCs w:val="24"/>
          <w:lang w:val="en-US"/>
        </w:rPr>
        <w:tab/>
      </w:r>
      <w:r>
        <w:rPr>
          <w:rFonts w:asciiTheme="minorHAnsi" w:eastAsia="Calibri" w:hAnsiTheme="minorHAnsi" w:cstheme="minorHAnsi"/>
          <w:bCs w:val="0"/>
          <w:i/>
          <w:iCs/>
          <w:sz w:val="24"/>
          <w:szCs w:val="24"/>
          <w:lang w:val="en-US"/>
        </w:rPr>
        <w:tab/>
      </w:r>
      <w:r>
        <w:rPr>
          <w:rFonts w:asciiTheme="minorHAnsi" w:eastAsia="Calibri" w:hAnsiTheme="minorHAnsi" w:cstheme="minorHAnsi"/>
          <w:bCs w:val="0"/>
          <w:i/>
          <w:iCs/>
          <w:sz w:val="24"/>
          <w:szCs w:val="24"/>
          <w:lang w:val="en-US"/>
        </w:rPr>
        <w:tab/>
      </w:r>
      <w:r>
        <w:rPr>
          <w:rFonts w:asciiTheme="minorHAnsi" w:eastAsia="Calibri" w:hAnsiTheme="minorHAnsi" w:cstheme="minorHAnsi"/>
          <w:bCs w:val="0"/>
          <w:i/>
          <w:iCs/>
          <w:sz w:val="24"/>
          <w:szCs w:val="24"/>
          <w:lang w:val="en-US"/>
        </w:rPr>
        <w:tab/>
      </w:r>
      <w:r>
        <w:rPr>
          <w:rFonts w:asciiTheme="minorHAnsi" w:eastAsia="Calibri" w:hAnsiTheme="minorHAnsi" w:cstheme="minorHAnsi"/>
          <w:bCs w:val="0"/>
          <w:i/>
          <w:iCs/>
          <w:sz w:val="24"/>
          <w:szCs w:val="24"/>
          <w:lang w:val="en-US"/>
        </w:rPr>
        <w:tab/>
      </w:r>
      <w:r>
        <w:rPr>
          <w:rFonts w:asciiTheme="minorHAnsi" w:eastAsia="Calibri" w:hAnsiTheme="minorHAnsi" w:cstheme="minorHAnsi"/>
          <w:bCs w:val="0"/>
          <w:i/>
          <w:iCs/>
          <w:sz w:val="24"/>
          <w:szCs w:val="24"/>
          <w:lang w:val="en-US"/>
        </w:rPr>
        <w:tab/>
      </w:r>
      <w:r>
        <w:rPr>
          <w:rFonts w:asciiTheme="minorHAnsi" w:eastAsia="Calibri" w:hAnsiTheme="minorHAnsi" w:cstheme="minorHAnsi"/>
          <w:bCs w:val="0"/>
          <w:i/>
          <w:iCs/>
          <w:sz w:val="24"/>
          <w:szCs w:val="24"/>
          <w:lang w:val="en-US"/>
        </w:rPr>
        <w:tab/>
        <w:t>______________________</w:t>
      </w:r>
    </w:p>
    <w:p w14:paraId="1B4312C1" w14:textId="77332BAF" w:rsidR="00501100" w:rsidRDefault="00501100" w:rsidP="00501100">
      <w:pPr>
        <w:rPr>
          <w:rFonts w:eastAsia="Calibri" w:cstheme="minorHAnsi"/>
          <w:b/>
          <w:i/>
          <w:iCs/>
          <w:sz w:val="24"/>
          <w:szCs w:val="24"/>
          <w:lang w:val="en-US" w:eastAsia="en-US"/>
        </w:rPr>
      </w:pPr>
    </w:p>
    <w:sectPr w:rsidR="00501100" w:rsidSect="008F478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22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AD7580" w14:textId="77777777" w:rsidR="0033505F" w:rsidRDefault="0033505F" w:rsidP="007705E2">
      <w:pPr>
        <w:spacing w:after="0" w:line="240" w:lineRule="auto"/>
      </w:pPr>
      <w:r>
        <w:separator/>
      </w:r>
    </w:p>
  </w:endnote>
  <w:endnote w:type="continuationSeparator" w:id="0">
    <w:p w14:paraId="5AFB1444" w14:textId="77777777" w:rsidR="0033505F" w:rsidRDefault="0033505F" w:rsidP="00770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81C1D1" w14:textId="77777777" w:rsidR="007705E2" w:rsidRPr="00C93E0B" w:rsidRDefault="007705E2" w:rsidP="007705E2">
    <w:pPr>
      <w:spacing w:after="0" w:line="240" w:lineRule="auto"/>
      <w:jc w:val="center"/>
      <w:outlineLvl w:val="0"/>
      <w:rPr>
        <w:rFonts w:cs="Tahoma"/>
        <w:sz w:val="16"/>
        <w:szCs w:val="16"/>
      </w:rPr>
    </w:pPr>
    <w:r w:rsidRPr="00C93E0B">
      <w:rPr>
        <w:rFonts w:cs="Tahoma"/>
        <w:noProof/>
        <w:sz w:val="16"/>
        <w:szCs w:val="16"/>
      </w:rPr>
      <w:t>VIA    DANTE ALIGHIERI, 13</w:t>
    </w:r>
    <w:r w:rsidRPr="00C93E0B">
      <w:rPr>
        <w:rFonts w:cs="Tahoma"/>
        <w:sz w:val="16"/>
        <w:szCs w:val="16"/>
      </w:rPr>
      <w:t xml:space="preserve"> - </w:t>
    </w:r>
    <w:r w:rsidRPr="00C93E0B">
      <w:rPr>
        <w:rFonts w:cs="Tahoma"/>
        <w:noProof/>
        <w:sz w:val="16"/>
        <w:szCs w:val="16"/>
      </w:rPr>
      <w:t>89013</w:t>
    </w:r>
    <w:r w:rsidRPr="00C93E0B">
      <w:rPr>
        <w:rFonts w:cs="Tahoma"/>
        <w:sz w:val="16"/>
        <w:szCs w:val="16"/>
      </w:rPr>
      <w:t xml:space="preserve"> </w:t>
    </w:r>
    <w:r w:rsidRPr="00C93E0B">
      <w:rPr>
        <w:rFonts w:cs="Tahoma"/>
        <w:noProof/>
        <w:sz w:val="16"/>
        <w:szCs w:val="16"/>
      </w:rPr>
      <w:t>GIOIA TAURO</w:t>
    </w:r>
    <w:r w:rsidRPr="00C93E0B">
      <w:rPr>
        <w:rFonts w:cs="Tahoma"/>
        <w:sz w:val="16"/>
        <w:szCs w:val="16"/>
      </w:rPr>
      <w:t xml:space="preserve"> (</w:t>
    </w:r>
    <w:r w:rsidRPr="00C93E0B">
      <w:rPr>
        <w:rFonts w:cs="Tahoma"/>
        <w:noProof/>
        <w:sz w:val="16"/>
        <w:szCs w:val="16"/>
      </w:rPr>
      <w:t>RC</w:t>
    </w:r>
    <w:r w:rsidRPr="00C93E0B">
      <w:rPr>
        <w:rFonts w:cs="Tahoma"/>
        <w:sz w:val="16"/>
        <w:szCs w:val="16"/>
      </w:rPr>
      <w:t xml:space="preserve">) </w:t>
    </w:r>
  </w:p>
  <w:p w14:paraId="0EF56D2F" w14:textId="77777777" w:rsidR="007705E2" w:rsidRPr="00C93E0B" w:rsidRDefault="007705E2" w:rsidP="007705E2">
    <w:pPr>
      <w:spacing w:after="0" w:line="240" w:lineRule="auto"/>
      <w:jc w:val="center"/>
      <w:outlineLvl w:val="0"/>
      <w:rPr>
        <w:rFonts w:cs="Tahoma"/>
        <w:sz w:val="16"/>
        <w:szCs w:val="16"/>
      </w:rPr>
    </w:pPr>
    <w:r w:rsidRPr="00C93E0B">
      <w:rPr>
        <w:rFonts w:cs="Tahoma"/>
        <w:sz w:val="16"/>
        <w:szCs w:val="16"/>
      </w:rPr>
      <w:t xml:space="preserve">Tel. </w:t>
    </w:r>
    <w:r w:rsidRPr="00C93E0B">
      <w:rPr>
        <w:rFonts w:cs="Tahoma"/>
        <w:noProof/>
        <w:sz w:val="16"/>
        <w:szCs w:val="16"/>
      </w:rPr>
      <w:t>0966/</w:t>
    </w:r>
    <w:proofErr w:type="gramStart"/>
    <w:r w:rsidRPr="00C93E0B">
      <w:rPr>
        <w:rFonts w:cs="Tahoma"/>
        <w:noProof/>
        <w:sz w:val="16"/>
        <w:szCs w:val="16"/>
      </w:rPr>
      <w:t>500898</w:t>
    </w:r>
    <w:r w:rsidR="009B0D15">
      <w:rPr>
        <w:rFonts w:cs="Tahoma"/>
        <w:sz w:val="16"/>
        <w:szCs w:val="16"/>
      </w:rPr>
      <w:t xml:space="preserve"> </w:t>
    </w:r>
    <w:r w:rsidRPr="00C93E0B">
      <w:rPr>
        <w:rFonts w:cs="Tahoma"/>
        <w:sz w:val="16"/>
        <w:szCs w:val="16"/>
      </w:rPr>
      <w:t xml:space="preserve"> -</w:t>
    </w:r>
    <w:proofErr w:type="gramEnd"/>
    <w:r w:rsidRPr="00C93E0B">
      <w:rPr>
        <w:rFonts w:cs="Tahoma"/>
        <w:sz w:val="16"/>
        <w:szCs w:val="16"/>
      </w:rPr>
      <w:t xml:space="preserve"> Codice Fiscale: </w:t>
    </w:r>
    <w:r w:rsidRPr="00C93E0B">
      <w:rPr>
        <w:rFonts w:cs="Tahoma"/>
        <w:noProof/>
        <w:sz w:val="16"/>
        <w:szCs w:val="16"/>
      </w:rPr>
      <w:t>82001840808</w:t>
    </w:r>
    <w:r w:rsidRPr="00C93E0B">
      <w:rPr>
        <w:rFonts w:cs="Tahoma"/>
        <w:sz w:val="16"/>
        <w:szCs w:val="16"/>
      </w:rPr>
      <w:t xml:space="preserve"> Codice Meccanografico:RCIC859008</w:t>
    </w:r>
  </w:p>
  <w:p w14:paraId="786A5A05" w14:textId="77777777" w:rsidR="007705E2" w:rsidRPr="00C93E0B" w:rsidRDefault="007705E2" w:rsidP="007705E2">
    <w:pPr>
      <w:spacing w:after="0" w:line="240" w:lineRule="auto"/>
      <w:jc w:val="center"/>
      <w:rPr>
        <w:sz w:val="16"/>
        <w:szCs w:val="16"/>
      </w:rPr>
    </w:pPr>
    <w:r w:rsidRPr="00C93E0B">
      <w:rPr>
        <w:rFonts w:cs="Tahoma"/>
        <w:sz w:val="16"/>
        <w:szCs w:val="16"/>
      </w:rPr>
      <w:t xml:space="preserve">e-mail : </w:t>
    </w:r>
    <w:hyperlink r:id="rId1" w:history="1">
      <w:r w:rsidRPr="00C93E0B">
        <w:rPr>
          <w:rStyle w:val="Collegamentoipertestuale"/>
          <w:rFonts w:cs="Tahoma"/>
          <w:sz w:val="16"/>
          <w:szCs w:val="16"/>
        </w:rPr>
        <w:t>rcic859008@istruzione.it</w:t>
      </w:r>
    </w:hyperlink>
    <w:r w:rsidRPr="00C93E0B">
      <w:rPr>
        <w:sz w:val="16"/>
        <w:szCs w:val="16"/>
      </w:rPr>
      <w:t xml:space="preserve"> </w:t>
    </w:r>
    <w:r w:rsidRPr="00C93E0B">
      <w:rPr>
        <w:rFonts w:cs="Tahoma"/>
        <w:color w:val="000000"/>
        <w:sz w:val="16"/>
        <w:szCs w:val="16"/>
      </w:rPr>
      <w:t>  </w:t>
    </w:r>
    <w:r w:rsidRPr="00C93E0B">
      <w:rPr>
        <w:rFonts w:cs="Tahoma"/>
        <w:color w:val="000000"/>
        <w:sz w:val="16"/>
        <w:szCs w:val="16"/>
        <w:vertAlign w:val="subscript"/>
      </w:rPr>
      <w:t>Posta elettronica certificata:</w:t>
    </w:r>
    <w:r w:rsidRPr="00C93E0B">
      <w:rPr>
        <w:rFonts w:cs="Tahoma"/>
        <w:color w:val="000000"/>
        <w:sz w:val="16"/>
        <w:szCs w:val="16"/>
      </w:rPr>
      <w:t xml:space="preserve"> </w:t>
    </w:r>
    <w:hyperlink r:id="rId2" w:history="1">
      <w:r w:rsidRPr="00C93E0B">
        <w:rPr>
          <w:rStyle w:val="Collegamentoipertestuale"/>
          <w:sz w:val="16"/>
          <w:szCs w:val="16"/>
        </w:rPr>
        <w:t>rcic859008@pec.istruzione.it</w:t>
      </w:r>
    </w:hyperlink>
  </w:p>
  <w:p w14:paraId="230C69A1" w14:textId="77777777" w:rsidR="007705E2" w:rsidRDefault="007705E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168418" w14:textId="77777777" w:rsidR="00892237" w:rsidRPr="00892237" w:rsidRDefault="00892237" w:rsidP="00892237">
    <w:pPr>
      <w:spacing w:after="0" w:line="240" w:lineRule="auto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D06254" w14:textId="77777777" w:rsidR="0033505F" w:rsidRDefault="0033505F" w:rsidP="007705E2">
      <w:pPr>
        <w:spacing w:after="0" w:line="240" w:lineRule="auto"/>
      </w:pPr>
      <w:r>
        <w:separator/>
      </w:r>
    </w:p>
  </w:footnote>
  <w:footnote w:type="continuationSeparator" w:id="0">
    <w:p w14:paraId="152BF68C" w14:textId="77777777" w:rsidR="0033505F" w:rsidRDefault="0033505F" w:rsidP="007705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DEBD1C" w14:textId="77777777" w:rsidR="00B17900" w:rsidRPr="00113FA2" w:rsidRDefault="00B17900" w:rsidP="00B17900">
    <w:pPr>
      <w:spacing w:after="120" w:line="240" w:lineRule="auto"/>
      <w:jc w:val="center"/>
      <w:rPr>
        <w:rFonts w:ascii="Algerian" w:hAnsi="Algerian"/>
        <w:sz w:val="28"/>
        <w:szCs w:val="28"/>
      </w:rPr>
    </w:pPr>
    <w:r w:rsidRPr="00B17900">
      <w:rPr>
        <w:noProof/>
      </w:rPr>
      <w:drawing>
        <wp:inline distT="0" distB="0" distL="0" distR="0" wp14:anchorId="0A541342" wp14:editId="56738831">
          <wp:extent cx="6120130" cy="569966"/>
          <wp:effectExtent l="19050" t="0" r="0" b="0"/>
          <wp:docPr id="1" name="Immagine 13" descr="Ministero dell'Istruzione, dell'Università e della Ricerca">
            <a:hlinkClick xmlns:a="http://schemas.openxmlformats.org/drawingml/2006/main" r:id="rId1" tooltip="&quot;Home del portale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Ministero dell'Istruzione, dell'Università e della Ricerca">
                    <a:hlinkClick r:id="rId1" tooltip="&quot;Home del portale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56996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B17900">
      <w:rPr>
        <w:rFonts w:ascii="Algerian" w:hAnsi="Algerian"/>
        <w:sz w:val="28"/>
        <w:szCs w:val="28"/>
      </w:rPr>
      <w:t xml:space="preserve"> </w:t>
    </w:r>
    <w:r w:rsidRPr="00113FA2">
      <w:rPr>
        <w:rFonts w:ascii="Algerian" w:hAnsi="Algerian"/>
        <w:sz w:val="28"/>
        <w:szCs w:val="28"/>
      </w:rPr>
      <w:t xml:space="preserve">ISTITUTO COMPRENSIVO 1- </w:t>
    </w:r>
    <w:r>
      <w:rPr>
        <w:rFonts w:ascii="Algerian" w:hAnsi="Algerian"/>
        <w:sz w:val="28"/>
        <w:szCs w:val="28"/>
      </w:rPr>
      <w:t xml:space="preserve"> F PENTIMALLI   </w:t>
    </w:r>
    <w:r w:rsidRPr="00113FA2">
      <w:rPr>
        <w:rFonts w:ascii="Algerian" w:hAnsi="Algerian"/>
        <w:sz w:val="28"/>
        <w:szCs w:val="28"/>
      </w:rPr>
      <w:t>GIOIA TAURO – RC</w:t>
    </w:r>
  </w:p>
  <w:p w14:paraId="4D097BC4" w14:textId="77777777" w:rsidR="00B17900" w:rsidRDefault="00B17900" w:rsidP="00B17900">
    <w:pPr>
      <w:spacing w:after="120" w:line="240" w:lineRule="auto"/>
      <w:jc w:val="center"/>
    </w:pPr>
    <w:r w:rsidRPr="00B17D2D">
      <w:rPr>
        <w:rFonts w:ascii="Algerian" w:hAnsi="Algerian"/>
        <w:sz w:val="18"/>
        <w:szCs w:val="18"/>
      </w:rPr>
      <w:t>scuola dell’infanzia - scuola primaria – scuola secondaria di primo grado</w:t>
    </w:r>
  </w:p>
  <w:p w14:paraId="7FDDE890" w14:textId="77777777" w:rsidR="007705E2" w:rsidRDefault="007705E2" w:rsidP="00651AEB">
    <w:pPr>
      <w:spacing w:after="120" w:line="240" w:lineRule="auto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B74FEA" w14:textId="40079E68" w:rsidR="008F478A" w:rsidRDefault="008F478A" w:rsidP="008F478A">
    <w:pPr>
      <w:pStyle w:val="Intestazione"/>
      <w:ind w:left="-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6F550DF"/>
    <w:multiLevelType w:val="hybridMultilevel"/>
    <w:tmpl w:val="979E9C5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C7568E9"/>
    <w:multiLevelType w:val="hybridMultilevel"/>
    <w:tmpl w:val="7A0F4B0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C48592C"/>
    <w:multiLevelType w:val="hybridMultilevel"/>
    <w:tmpl w:val="699C117E"/>
    <w:lvl w:ilvl="0" w:tplc="52784388">
      <w:start w:val="1"/>
      <w:numFmt w:val="decimal"/>
      <w:lvlText w:val="%1)"/>
      <w:lvlJc w:val="left"/>
      <w:pPr>
        <w:ind w:left="655" w:hanging="360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it-IT" w:eastAsia="en-US" w:bidi="ar-SA"/>
      </w:rPr>
    </w:lvl>
    <w:lvl w:ilvl="1" w:tplc="1F9AD856">
      <w:numFmt w:val="bullet"/>
      <w:lvlText w:val="•"/>
      <w:lvlJc w:val="left"/>
      <w:pPr>
        <w:ind w:left="1659" w:hanging="360"/>
      </w:pPr>
      <w:rPr>
        <w:rFonts w:hint="default"/>
        <w:lang w:val="it-IT" w:eastAsia="en-US" w:bidi="ar-SA"/>
      </w:rPr>
    </w:lvl>
    <w:lvl w:ilvl="2" w:tplc="FBF0D30C">
      <w:numFmt w:val="bullet"/>
      <w:lvlText w:val="•"/>
      <w:lvlJc w:val="left"/>
      <w:pPr>
        <w:ind w:left="2658" w:hanging="360"/>
      </w:pPr>
      <w:rPr>
        <w:rFonts w:hint="default"/>
        <w:lang w:val="it-IT" w:eastAsia="en-US" w:bidi="ar-SA"/>
      </w:rPr>
    </w:lvl>
    <w:lvl w:ilvl="3" w:tplc="E99A7A50">
      <w:numFmt w:val="bullet"/>
      <w:lvlText w:val="•"/>
      <w:lvlJc w:val="left"/>
      <w:pPr>
        <w:ind w:left="3657" w:hanging="360"/>
      </w:pPr>
      <w:rPr>
        <w:rFonts w:hint="default"/>
        <w:lang w:val="it-IT" w:eastAsia="en-US" w:bidi="ar-SA"/>
      </w:rPr>
    </w:lvl>
    <w:lvl w:ilvl="4" w:tplc="D65AFC60">
      <w:numFmt w:val="bullet"/>
      <w:lvlText w:val="•"/>
      <w:lvlJc w:val="left"/>
      <w:pPr>
        <w:ind w:left="4656" w:hanging="360"/>
      </w:pPr>
      <w:rPr>
        <w:rFonts w:hint="default"/>
        <w:lang w:val="it-IT" w:eastAsia="en-US" w:bidi="ar-SA"/>
      </w:rPr>
    </w:lvl>
    <w:lvl w:ilvl="5" w:tplc="92A6516C">
      <w:numFmt w:val="bullet"/>
      <w:lvlText w:val="•"/>
      <w:lvlJc w:val="left"/>
      <w:pPr>
        <w:ind w:left="5655" w:hanging="360"/>
      </w:pPr>
      <w:rPr>
        <w:rFonts w:hint="default"/>
        <w:lang w:val="it-IT" w:eastAsia="en-US" w:bidi="ar-SA"/>
      </w:rPr>
    </w:lvl>
    <w:lvl w:ilvl="6" w:tplc="1E26F53C">
      <w:numFmt w:val="bullet"/>
      <w:lvlText w:val="•"/>
      <w:lvlJc w:val="left"/>
      <w:pPr>
        <w:ind w:left="6654" w:hanging="360"/>
      </w:pPr>
      <w:rPr>
        <w:rFonts w:hint="default"/>
        <w:lang w:val="it-IT" w:eastAsia="en-US" w:bidi="ar-SA"/>
      </w:rPr>
    </w:lvl>
    <w:lvl w:ilvl="7" w:tplc="BE90253A">
      <w:numFmt w:val="bullet"/>
      <w:lvlText w:val="•"/>
      <w:lvlJc w:val="left"/>
      <w:pPr>
        <w:ind w:left="7653" w:hanging="360"/>
      </w:pPr>
      <w:rPr>
        <w:rFonts w:hint="default"/>
        <w:lang w:val="it-IT" w:eastAsia="en-US" w:bidi="ar-SA"/>
      </w:rPr>
    </w:lvl>
    <w:lvl w:ilvl="8" w:tplc="96CED034">
      <w:numFmt w:val="bullet"/>
      <w:lvlText w:val="•"/>
      <w:lvlJc w:val="left"/>
      <w:pPr>
        <w:ind w:left="8652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160579D8"/>
    <w:multiLevelType w:val="hybridMultilevel"/>
    <w:tmpl w:val="7528F41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1E03FF"/>
    <w:multiLevelType w:val="multilevel"/>
    <w:tmpl w:val="DB7E2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F838A6"/>
    <w:multiLevelType w:val="hybridMultilevel"/>
    <w:tmpl w:val="14A68822"/>
    <w:lvl w:ilvl="0" w:tplc="0410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6" w15:restartNumberingAfterBreak="0">
    <w:nsid w:val="1ACE76EE"/>
    <w:multiLevelType w:val="multilevel"/>
    <w:tmpl w:val="B9D46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B339D7"/>
    <w:multiLevelType w:val="multilevel"/>
    <w:tmpl w:val="4D6A31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F6091F"/>
    <w:multiLevelType w:val="multilevel"/>
    <w:tmpl w:val="1A382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E274CB"/>
    <w:multiLevelType w:val="hybridMultilevel"/>
    <w:tmpl w:val="ABE4BD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5A0070"/>
    <w:multiLevelType w:val="hybridMultilevel"/>
    <w:tmpl w:val="CF50A5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B462672"/>
    <w:multiLevelType w:val="hybridMultilevel"/>
    <w:tmpl w:val="1554ACF8"/>
    <w:lvl w:ilvl="0" w:tplc="4C84F1FC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  <w:color w:val="292929"/>
        <w:sz w:val="19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C850B1B"/>
    <w:multiLevelType w:val="hybridMultilevel"/>
    <w:tmpl w:val="4FEC6C24"/>
    <w:lvl w:ilvl="0" w:tplc="614C0488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C942C57"/>
    <w:multiLevelType w:val="hybridMultilevel"/>
    <w:tmpl w:val="36386AB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595477"/>
    <w:multiLevelType w:val="hybridMultilevel"/>
    <w:tmpl w:val="E9005F20"/>
    <w:lvl w:ilvl="0" w:tplc="A7A60CCA">
      <w:numFmt w:val="bullet"/>
      <w:lvlText w:val="✓"/>
      <w:lvlJc w:val="left"/>
      <w:pPr>
        <w:ind w:left="170" w:hanging="203"/>
      </w:pPr>
      <w:rPr>
        <w:rFonts w:ascii="MS UI Gothic" w:eastAsia="MS UI Gothic" w:hAnsi="MS UI Gothic" w:cs="MS UI Gothic" w:hint="default"/>
        <w:spacing w:val="-2"/>
        <w:w w:val="83"/>
        <w:sz w:val="22"/>
        <w:szCs w:val="22"/>
        <w:lang w:val="it-IT" w:eastAsia="en-US" w:bidi="ar-SA"/>
      </w:rPr>
    </w:lvl>
    <w:lvl w:ilvl="1" w:tplc="21BEE0F0">
      <w:numFmt w:val="bullet"/>
      <w:lvlText w:val="•"/>
      <w:lvlJc w:val="left"/>
      <w:pPr>
        <w:ind w:left="1194" w:hanging="203"/>
      </w:pPr>
      <w:rPr>
        <w:rFonts w:hint="default"/>
        <w:lang w:val="it-IT" w:eastAsia="en-US" w:bidi="ar-SA"/>
      </w:rPr>
    </w:lvl>
    <w:lvl w:ilvl="2" w:tplc="1A64BE26">
      <w:numFmt w:val="bullet"/>
      <w:lvlText w:val="•"/>
      <w:lvlJc w:val="left"/>
      <w:pPr>
        <w:ind w:left="2209" w:hanging="203"/>
      </w:pPr>
      <w:rPr>
        <w:rFonts w:hint="default"/>
        <w:lang w:val="it-IT" w:eastAsia="en-US" w:bidi="ar-SA"/>
      </w:rPr>
    </w:lvl>
    <w:lvl w:ilvl="3" w:tplc="675A7658">
      <w:numFmt w:val="bullet"/>
      <w:lvlText w:val="•"/>
      <w:lvlJc w:val="left"/>
      <w:pPr>
        <w:ind w:left="3223" w:hanging="203"/>
      </w:pPr>
      <w:rPr>
        <w:rFonts w:hint="default"/>
        <w:lang w:val="it-IT" w:eastAsia="en-US" w:bidi="ar-SA"/>
      </w:rPr>
    </w:lvl>
    <w:lvl w:ilvl="4" w:tplc="8904C4F4">
      <w:numFmt w:val="bullet"/>
      <w:lvlText w:val="•"/>
      <w:lvlJc w:val="left"/>
      <w:pPr>
        <w:ind w:left="4238" w:hanging="203"/>
      </w:pPr>
      <w:rPr>
        <w:rFonts w:hint="default"/>
        <w:lang w:val="it-IT" w:eastAsia="en-US" w:bidi="ar-SA"/>
      </w:rPr>
    </w:lvl>
    <w:lvl w:ilvl="5" w:tplc="59E636EA">
      <w:numFmt w:val="bullet"/>
      <w:lvlText w:val="•"/>
      <w:lvlJc w:val="left"/>
      <w:pPr>
        <w:ind w:left="5253" w:hanging="203"/>
      </w:pPr>
      <w:rPr>
        <w:rFonts w:hint="default"/>
        <w:lang w:val="it-IT" w:eastAsia="en-US" w:bidi="ar-SA"/>
      </w:rPr>
    </w:lvl>
    <w:lvl w:ilvl="6" w:tplc="4058E968">
      <w:numFmt w:val="bullet"/>
      <w:lvlText w:val="•"/>
      <w:lvlJc w:val="left"/>
      <w:pPr>
        <w:ind w:left="6267" w:hanging="203"/>
      </w:pPr>
      <w:rPr>
        <w:rFonts w:hint="default"/>
        <w:lang w:val="it-IT" w:eastAsia="en-US" w:bidi="ar-SA"/>
      </w:rPr>
    </w:lvl>
    <w:lvl w:ilvl="7" w:tplc="C1686B20">
      <w:numFmt w:val="bullet"/>
      <w:lvlText w:val="•"/>
      <w:lvlJc w:val="left"/>
      <w:pPr>
        <w:ind w:left="7282" w:hanging="203"/>
      </w:pPr>
      <w:rPr>
        <w:rFonts w:hint="default"/>
        <w:lang w:val="it-IT" w:eastAsia="en-US" w:bidi="ar-SA"/>
      </w:rPr>
    </w:lvl>
    <w:lvl w:ilvl="8" w:tplc="184A1B9E">
      <w:numFmt w:val="bullet"/>
      <w:lvlText w:val="•"/>
      <w:lvlJc w:val="left"/>
      <w:pPr>
        <w:ind w:left="8296" w:hanging="203"/>
      </w:pPr>
      <w:rPr>
        <w:rFonts w:hint="default"/>
        <w:lang w:val="it-IT" w:eastAsia="en-US" w:bidi="ar-SA"/>
      </w:rPr>
    </w:lvl>
  </w:abstractNum>
  <w:abstractNum w:abstractNumId="17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18" w15:restartNumberingAfterBreak="0">
    <w:nsid w:val="4DBB52D2"/>
    <w:multiLevelType w:val="multilevel"/>
    <w:tmpl w:val="10608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3133606"/>
    <w:multiLevelType w:val="multilevel"/>
    <w:tmpl w:val="8F203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263948"/>
    <w:multiLevelType w:val="multilevel"/>
    <w:tmpl w:val="98C89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79C43BB"/>
    <w:multiLevelType w:val="multilevel"/>
    <w:tmpl w:val="5FDAB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DEF6898"/>
    <w:multiLevelType w:val="hybridMultilevel"/>
    <w:tmpl w:val="9EEEB0E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2B87361"/>
    <w:multiLevelType w:val="hybridMultilevel"/>
    <w:tmpl w:val="52F4C360"/>
    <w:lvl w:ilvl="0" w:tplc="D62AB3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FA6221"/>
    <w:multiLevelType w:val="hybridMultilevel"/>
    <w:tmpl w:val="9BB8541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3D6983"/>
    <w:multiLevelType w:val="multilevel"/>
    <w:tmpl w:val="2D80E1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A824D21"/>
    <w:multiLevelType w:val="hybridMultilevel"/>
    <w:tmpl w:val="6544826C"/>
    <w:lvl w:ilvl="0" w:tplc="08F63B0A">
      <w:start w:val="1"/>
      <w:numFmt w:val="decimal"/>
      <w:lvlText w:val="%1."/>
      <w:lvlJc w:val="left"/>
      <w:pPr>
        <w:ind w:left="53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52D8B6EA">
      <w:numFmt w:val="bullet"/>
      <w:lvlText w:val="•"/>
      <w:lvlJc w:val="left"/>
      <w:pPr>
        <w:ind w:left="1518" w:hanging="360"/>
      </w:pPr>
      <w:rPr>
        <w:rFonts w:hint="default"/>
        <w:lang w:val="it-IT" w:eastAsia="en-US" w:bidi="ar-SA"/>
      </w:rPr>
    </w:lvl>
    <w:lvl w:ilvl="2" w:tplc="D28262A6">
      <w:numFmt w:val="bullet"/>
      <w:lvlText w:val="•"/>
      <w:lvlJc w:val="left"/>
      <w:pPr>
        <w:ind w:left="2497" w:hanging="360"/>
      </w:pPr>
      <w:rPr>
        <w:rFonts w:hint="default"/>
        <w:lang w:val="it-IT" w:eastAsia="en-US" w:bidi="ar-SA"/>
      </w:rPr>
    </w:lvl>
    <w:lvl w:ilvl="3" w:tplc="DAB00B10">
      <w:numFmt w:val="bullet"/>
      <w:lvlText w:val="•"/>
      <w:lvlJc w:val="left"/>
      <w:pPr>
        <w:ind w:left="3475" w:hanging="360"/>
      </w:pPr>
      <w:rPr>
        <w:rFonts w:hint="default"/>
        <w:lang w:val="it-IT" w:eastAsia="en-US" w:bidi="ar-SA"/>
      </w:rPr>
    </w:lvl>
    <w:lvl w:ilvl="4" w:tplc="A5EA9BFA">
      <w:numFmt w:val="bullet"/>
      <w:lvlText w:val="•"/>
      <w:lvlJc w:val="left"/>
      <w:pPr>
        <w:ind w:left="4454" w:hanging="360"/>
      </w:pPr>
      <w:rPr>
        <w:rFonts w:hint="default"/>
        <w:lang w:val="it-IT" w:eastAsia="en-US" w:bidi="ar-SA"/>
      </w:rPr>
    </w:lvl>
    <w:lvl w:ilvl="5" w:tplc="421A631A">
      <w:numFmt w:val="bullet"/>
      <w:lvlText w:val="•"/>
      <w:lvlJc w:val="left"/>
      <w:pPr>
        <w:ind w:left="5433" w:hanging="360"/>
      </w:pPr>
      <w:rPr>
        <w:rFonts w:hint="default"/>
        <w:lang w:val="it-IT" w:eastAsia="en-US" w:bidi="ar-SA"/>
      </w:rPr>
    </w:lvl>
    <w:lvl w:ilvl="6" w:tplc="4C42DB36">
      <w:numFmt w:val="bullet"/>
      <w:lvlText w:val="•"/>
      <w:lvlJc w:val="left"/>
      <w:pPr>
        <w:ind w:left="6411" w:hanging="360"/>
      </w:pPr>
      <w:rPr>
        <w:rFonts w:hint="default"/>
        <w:lang w:val="it-IT" w:eastAsia="en-US" w:bidi="ar-SA"/>
      </w:rPr>
    </w:lvl>
    <w:lvl w:ilvl="7" w:tplc="311C7CE6">
      <w:numFmt w:val="bullet"/>
      <w:lvlText w:val="•"/>
      <w:lvlJc w:val="left"/>
      <w:pPr>
        <w:ind w:left="7390" w:hanging="360"/>
      </w:pPr>
      <w:rPr>
        <w:rFonts w:hint="default"/>
        <w:lang w:val="it-IT" w:eastAsia="en-US" w:bidi="ar-SA"/>
      </w:rPr>
    </w:lvl>
    <w:lvl w:ilvl="8" w:tplc="F70E94C6">
      <w:numFmt w:val="bullet"/>
      <w:lvlText w:val="•"/>
      <w:lvlJc w:val="left"/>
      <w:pPr>
        <w:ind w:left="8368" w:hanging="360"/>
      </w:pPr>
      <w:rPr>
        <w:rFonts w:hint="default"/>
        <w:lang w:val="it-IT" w:eastAsia="en-US" w:bidi="ar-SA"/>
      </w:rPr>
    </w:lvl>
  </w:abstractNum>
  <w:abstractNum w:abstractNumId="27" w15:restartNumberingAfterBreak="0">
    <w:nsid w:val="6B9344B4"/>
    <w:multiLevelType w:val="multilevel"/>
    <w:tmpl w:val="01243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0C1617F"/>
    <w:multiLevelType w:val="multilevel"/>
    <w:tmpl w:val="2D14B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5427E8E"/>
    <w:multiLevelType w:val="hybridMultilevel"/>
    <w:tmpl w:val="C9E1BFD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D01E40"/>
    <w:multiLevelType w:val="multilevel"/>
    <w:tmpl w:val="553EB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1"/>
  </w:num>
  <w:num w:numId="3">
    <w:abstractNumId w:val="6"/>
  </w:num>
  <w:num w:numId="4">
    <w:abstractNumId w:val="19"/>
  </w:num>
  <w:num w:numId="5">
    <w:abstractNumId w:val="27"/>
  </w:num>
  <w:num w:numId="6">
    <w:abstractNumId w:val="18"/>
  </w:num>
  <w:num w:numId="7">
    <w:abstractNumId w:val="8"/>
  </w:num>
  <w:num w:numId="8">
    <w:abstractNumId w:val="28"/>
  </w:num>
  <w:num w:numId="9">
    <w:abstractNumId w:val="5"/>
  </w:num>
  <w:num w:numId="10">
    <w:abstractNumId w:val="13"/>
  </w:num>
  <w:num w:numId="11">
    <w:abstractNumId w:val="14"/>
  </w:num>
  <w:num w:numId="12">
    <w:abstractNumId w:val="31"/>
  </w:num>
  <w:num w:numId="13">
    <w:abstractNumId w:val="20"/>
  </w:num>
  <w:num w:numId="14">
    <w:abstractNumId w:val="29"/>
  </w:num>
  <w:num w:numId="15">
    <w:abstractNumId w:val="0"/>
  </w:num>
  <w:num w:numId="16">
    <w:abstractNumId w:val="1"/>
  </w:num>
  <w:num w:numId="17">
    <w:abstractNumId w:val="16"/>
  </w:num>
  <w:num w:numId="18">
    <w:abstractNumId w:val="26"/>
  </w:num>
  <w:num w:numId="19">
    <w:abstractNumId w:val="7"/>
  </w:num>
  <w:num w:numId="20">
    <w:abstractNumId w:val="25"/>
  </w:num>
  <w:num w:numId="21">
    <w:abstractNumId w:val="17"/>
  </w:num>
  <w:num w:numId="22">
    <w:abstractNumId w:val="9"/>
  </w:num>
  <w:num w:numId="23">
    <w:abstractNumId w:val="11"/>
  </w:num>
  <w:num w:numId="24">
    <w:abstractNumId w:val="15"/>
  </w:num>
  <w:num w:numId="25">
    <w:abstractNumId w:val="22"/>
  </w:num>
  <w:num w:numId="26">
    <w:abstractNumId w:val="3"/>
  </w:num>
  <w:num w:numId="27">
    <w:abstractNumId w:val="30"/>
  </w:num>
  <w:num w:numId="28">
    <w:abstractNumId w:val="12"/>
  </w:num>
  <w:num w:numId="29">
    <w:abstractNumId w:val="2"/>
  </w:num>
  <w:num w:numId="30">
    <w:abstractNumId w:val="10"/>
  </w:num>
  <w:num w:numId="31">
    <w:abstractNumId w:val="24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5E2"/>
    <w:rsid w:val="00012AC4"/>
    <w:rsid w:val="000132BF"/>
    <w:rsid w:val="000216F1"/>
    <w:rsid w:val="00043266"/>
    <w:rsid w:val="000450B2"/>
    <w:rsid w:val="00084B01"/>
    <w:rsid w:val="00091CC5"/>
    <w:rsid w:val="000C13AA"/>
    <w:rsid w:val="000C45C0"/>
    <w:rsid w:val="000C5104"/>
    <w:rsid w:val="000D1890"/>
    <w:rsid w:val="000D1FAC"/>
    <w:rsid w:val="000D4573"/>
    <w:rsid w:val="000E408C"/>
    <w:rsid w:val="00101E8E"/>
    <w:rsid w:val="0011113E"/>
    <w:rsid w:val="00113CBC"/>
    <w:rsid w:val="0011694A"/>
    <w:rsid w:val="00120A64"/>
    <w:rsid w:val="001220CB"/>
    <w:rsid w:val="00153E0A"/>
    <w:rsid w:val="00175757"/>
    <w:rsid w:val="00177423"/>
    <w:rsid w:val="001819BA"/>
    <w:rsid w:val="001936E3"/>
    <w:rsid w:val="00195B58"/>
    <w:rsid w:val="001A5C3E"/>
    <w:rsid w:val="001B7EFC"/>
    <w:rsid w:val="001E7FD4"/>
    <w:rsid w:val="001F6C81"/>
    <w:rsid w:val="002022BD"/>
    <w:rsid w:val="002109C1"/>
    <w:rsid w:val="00215FAF"/>
    <w:rsid w:val="00223D00"/>
    <w:rsid w:val="002253E4"/>
    <w:rsid w:val="002450CD"/>
    <w:rsid w:val="00260C61"/>
    <w:rsid w:val="00266ED2"/>
    <w:rsid w:val="00277A93"/>
    <w:rsid w:val="002D1B3C"/>
    <w:rsid w:val="002D57C9"/>
    <w:rsid w:val="002D6D71"/>
    <w:rsid w:val="002D6E2B"/>
    <w:rsid w:val="002E474F"/>
    <w:rsid w:val="00301973"/>
    <w:rsid w:val="00303C13"/>
    <w:rsid w:val="00322BBA"/>
    <w:rsid w:val="00327491"/>
    <w:rsid w:val="0033505F"/>
    <w:rsid w:val="00373077"/>
    <w:rsid w:val="00376A7E"/>
    <w:rsid w:val="003946E3"/>
    <w:rsid w:val="0039713E"/>
    <w:rsid w:val="003A732C"/>
    <w:rsid w:val="003B5E10"/>
    <w:rsid w:val="003C64A3"/>
    <w:rsid w:val="003D07E9"/>
    <w:rsid w:val="003E5BA2"/>
    <w:rsid w:val="003F2528"/>
    <w:rsid w:val="00401F26"/>
    <w:rsid w:val="00405570"/>
    <w:rsid w:val="00405D14"/>
    <w:rsid w:val="00414B1C"/>
    <w:rsid w:val="00420ACF"/>
    <w:rsid w:val="00425557"/>
    <w:rsid w:val="0042702E"/>
    <w:rsid w:val="00442FEC"/>
    <w:rsid w:val="00451875"/>
    <w:rsid w:val="00453C48"/>
    <w:rsid w:val="00462558"/>
    <w:rsid w:val="004730D3"/>
    <w:rsid w:val="00474369"/>
    <w:rsid w:val="004A3346"/>
    <w:rsid w:val="004B6B4C"/>
    <w:rsid w:val="004D4F75"/>
    <w:rsid w:val="004D6C01"/>
    <w:rsid w:val="004E1A5E"/>
    <w:rsid w:val="004E1F24"/>
    <w:rsid w:val="004F2F54"/>
    <w:rsid w:val="00501100"/>
    <w:rsid w:val="00555D73"/>
    <w:rsid w:val="00571052"/>
    <w:rsid w:val="00577CA3"/>
    <w:rsid w:val="005806E0"/>
    <w:rsid w:val="00582AB1"/>
    <w:rsid w:val="00591A71"/>
    <w:rsid w:val="005B1AE5"/>
    <w:rsid w:val="005B4489"/>
    <w:rsid w:val="005B58A8"/>
    <w:rsid w:val="005C0F08"/>
    <w:rsid w:val="005C60B4"/>
    <w:rsid w:val="005D750B"/>
    <w:rsid w:val="00627222"/>
    <w:rsid w:val="006333D5"/>
    <w:rsid w:val="00644025"/>
    <w:rsid w:val="00651AEB"/>
    <w:rsid w:val="00675DDF"/>
    <w:rsid w:val="00683A0E"/>
    <w:rsid w:val="0069616E"/>
    <w:rsid w:val="006A09BC"/>
    <w:rsid w:val="006B32EA"/>
    <w:rsid w:val="006C7BA0"/>
    <w:rsid w:val="006E0ED4"/>
    <w:rsid w:val="007314BF"/>
    <w:rsid w:val="00745650"/>
    <w:rsid w:val="007705E2"/>
    <w:rsid w:val="0079040A"/>
    <w:rsid w:val="00791DB2"/>
    <w:rsid w:val="007B2DF9"/>
    <w:rsid w:val="007B3D0E"/>
    <w:rsid w:val="007C0D5B"/>
    <w:rsid w:val="007D2834"/>
    <w:rsid w:val="007D4A43"/>
    <w:rsid w:val="007F1AE3"/>
    <w:rsid w:val="00801089"/>
    <w:rsid w:val="00805A9D"/>
    <w:rsid w:val="00814A13"/>
    <w:rsid w:val="00831AEA"/>
    <w:rsid w:val="00836F99"/>
    <w:rsid w:val="00853997"/>
    <w:rsid w:val="0086772E"/>
    <w:rsid w:val="0087212B"/>
    <w:rsid w:val="00874E70"/>
    <w:rsid w:val="008860A5"/>
    <w:rsid w:val="00892237"/>
    <w:rsid w:val="008929E9"/>
    <w:rsid w:val="008A5754"/>
    <w:rsid w:val="008A6CE2"/>
    <w:rsid w:val="008A77DA"/>
    <w:rsid w:val="008D08DE"/>
    <w:rsid w:val="008D1911"/>
    <w:rsid w:val="008F478A"/>
    <w:rsid w:val="00913C47"/>
    <w:rsid w:val="009177EA"/>
    <w:rsid w:val="00935636"/>
    <w:rsid w:val="00936EC9"/>
    <w:rsid w:val="00937C0C"/>
    <w:rsid w:val="00940401"/>
    <w:rsid w:val="00942A11"/>
    <w:rsid w:val="00946472"/>
    <w:rsid w:val="00956FA0"/>
    <w:rsid w:val="00963328"/>
    <w:rsid w:val="00963A99"/>
    <w:rsid w:val="00964389"/>
    <w:rsid w:val="0098184C"/>
    <w:rsid w:val="009912CB"/>
    <w:rsid w:val="009A058F"/>
    <w:rsid w:val="009B0D15"/>
    <w:rsid w:val="009B3A07"/>
    <w:rsid w:val="009B721C"/>
    <w:rsid w:val="009C5E6A"/>
    <w:rsid w:val="009D1BD5"/>
    <w:rsid w:val="009E523F"/>
    <w:rsid w:val="009F2769"/>
    <w:rsid w:val="00A00BDA"/>
    <w:rsid w:val="00A051D0"/>
    <w:rsid w:val="00A10C3F"/>
    <w:rsid w:val="00A142E9"/>
    <w:rsid w:val="00A21EE0"/>
    <w:rsid w:val="00A2299E"/>
    <w:rsid w:val="00A2317A"/>
    <w:rsid w:val="00A6600E"/>
    <w:rsid w:val="00A73765"/>
    <w:rsid w:val="00A743FD"/>
    <w:rsid w:val="00A842BF"/>
    <w:rsid w:val="00AA1973"/>
    <w:rsid w:val="00AB278B"/>
    <w:rsid w:val="00AD6FC4"/>
    <w:rsid w:val="00AE3EE5"/>
    <w:rsid w:val="00AF5A4F"/>
    <w:rsid w:val="00AF7130"/>
    <w:rsid w:val="00B03030"/>
    <w:rsid w:val="00B1384D"/>
    <w:rsid w:val="00B16174"/>
    <w:rsid w:val="00B17900"/>
    <w:rsid w:val="00B21D00"/>
    <w:rsid w:val="00B220F8"/>
    <w:rsid w:val="00B34CCC"/>
    <w:rsid w:val="00B36E4C"/>
    <w:rsid w:val="00B41CFE"/>
    <w:rsid w:val="00B5130B"/>
    <w:rsid w:val="00B60512"/>
    <w:rsid w:val="00B7215A"/>
    <w:rsid w:val="00B76FC1"/>
    <w:rsid w:val="00B868F3"/>
    <w:rsid w:val="00B87E00"/>
    <w:rsid w:val="00B90D26"/>
    <w:rsid w:val="00B97559"/>
    <w:rsid w:val="00BA023B"/>
    <w:rsid w:val="00BC32A7"/>
    <w:rsid w:val="00BD5D3D"/>
    <w:rsid w:val="00BE39E0"/>
    <w:rsid w:val="00BE5822"/>
    <w:rsid w:val="00BF06B4"/>
    <w:rsid w:val="00BF1612"/>
    <w:rsid w:val="00C10F0D"/>
    <w:rsid w:val="00C11553"/>
    <w:rsid w:val="00C26502"/>
    <w:rsid w:val="00CC1E9B"/>
    <w:rsid w:val="00CC2CC1"/>
    <w:rsid w:val="00CF2128"/>
    <w:rsid w:val="00D2106D"/>
    <w:rsid w:val="00D356B2"/>
    <w:rsid w:val="00D35858"/>
    <w:rsid w:val="00D460FB"/>
    <w:rsid w:val="00D50060"/>
    <w:rsid w:val="00D5740F"/>
    <w:rsid w:val="00D76406"/>
    <w:rsid w:val="00D83CA2"/>
    <w:rsid w:val="00DB3B41"/>
    <w:rsid w:val="00DC3E24"/>
    <w:rsid w:val="00DD0E62"/>
    <w:rsid w:val="00DE3237"/>
    <w:rsid w:val="00DF1B10"/>
    <w:rsid w:val="00E058A0"/>
    <w:rsid w:val="00E12AF9"/>
    <w:rsid w:val="00E12E87"/>
    <w:rsid w:val="00E22C2D"/>
    <w:rsid w:val="00E33FBA"/>
    <w:rsid w:val="00E430B0"/>
    <w:rsid w:val="00E44DF5"/>
    <w:rsid w:val="00E50C83"/>
    <w:rsid w:val="00E525BD"/>
    <w:rsid w:val="00E55CB0"/>
    <w:rsid w:val="00E77633"/>
    <w:rsid w:val="00E8628A"/>
    <w:rsid w:val="00EC11CB"/>
    <w:rsid w:val="00EE526E"/>
    <w:rsid w:val="00F15381"/>
    <w:rsid w:val="00F233B0"/>
    <w:rsid w:val="00F23CB9"/>
    <w:rsid w:val="00F37E23"/>
    <w:rsid w:val="00F50098"/>
    <w:rsid w:val="00F52103"/>
    <w:rsid w:val="00F60421"/>
    <w:rsid w:val="00F708E1"/>
    <w:rsid w:val="00F91EC3"/>
    <w:rsid w:val="00F974F3"/>
    <w:rsid w:val="00FA57BE"/>
    <w:rsid w:val="00FF3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BFD82B7"/>
  <w15:docId w15:val="{99EDC467-78E3-4FE1-AF7A-3614D45F8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705E2"/>
    <w:pPr>
      <w:spacing w:after="200" w:line="276" w:lineRule="auto"/>
    </w:pPr>
    <w:rPr>
      <w:rFonts w:eastAsiaTheme="minorEastAsia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574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019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link w:val="Titolo3Carattere"/>
    <w:uiPriority w:val="9"/>
    <w:qFormat/>
    <w:rsid w:val="0057105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itolo4">
    <w:name w:val="heading 4"/>
    <w:basedOn w:val="Normale"/>
    <w:link w:val="Titolo4Carattere"/>
    <w:uiPriority w:val="9"/>
    <w:qFormat/>
    <w:rsid w:val="0057105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705E2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05E2"/>
  </w:style>
  <w:style w:type="paragraph" w:styleId="Pidipagina">
    <w:name w:val="footer"/>
    <w:basedOn w:val="Normale"/>
    <w:link w:val="PidipaginaCarattere"/>
    <w:uiPriority w:val="99"/>
    <w:unhideWhenUsed/>
    <w:rsid w:val="007705E2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05E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05E2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05E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7705E2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7705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nhideWhenUsed/>
    <w:qFormat/>
    <w:rsid w:val="00B1790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B17900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Nessunaspaziatura">
    <w:name w:val="No Spacing"/>
    <w:uiPriority w:val="1"/>
    <w:qFormat/>
    <w:rsid w:val="00B17900"/>
  </w:style>
  <w:style w:type="character" w:customStyle="1" w:styleId="street-address">
    <w:name w:val="street-address"/>
    <w:basedOn w:val="Carpredefinitoparagrafo"/>
    <w:rsid w:val="0098184C"/>
  </w:style>
  <w:style w:type="character" w:customStyle="1" w:styleId="postal-code">
    <w:name w:val="postal-code"/>
    <w:basedOn w:val="Carpredefinitoparagrafo"/>
    <w:rsid w:val="0098184C"/>
  </w:style>
  <w:style w:type="character" w:customStyle="1" w:styleId="locality">
    <w:name w:val="locality"/>
    <w:basedOn w:val="Carpredefinitoparagrafo"/>
    <w:rsid w:val="0098184C"/>
  </w:style>
  <w:style w:type="character" w:customStyle="1" w:styleId="region">
    <w:name w:val="region"/>
    <w:basedOn w:val="Carpredefinitoparagrafo"/>
    <w:rsid w:val="0098184C"/>
  </w:style>
  <w:style w:type="character" w:customStyle="1" w:styleId="grigol">
    <w:name w:val="grigol"/>
    <w:basedOn w:val="Carpredefinitoparagrafo"/>
    <w:rsid w:val="0098184C"/>
  </w:style>
  <w:style w:type="table" w:customStyle="1" w:styleId="Sfondochiaro1">
    <w:name w:val="Sfondo chiaro1"/>
    <w:basedOn w:val="Tabellanormale"/>
    <w:uiPriority w:val="60"/>
    <w:rsid w:val="00A00BDA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fondochiaro-Colore11">
    <w:name w:val="Sfondo chiaro - Colore 11"/>
    <w:basedOn w:val="Tabellanormale"/>
    <w:uiPriority w:val="60"/>
    <w:rsid w:val="00A00BDA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A00BDA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4">
    <w:name w:val="Light Shading Accent 4"/>
    <w:basedOn w:val="Tabellanormale"/>
    <w:uiPriority w:val="60"/>
    <w:rsid w:val="00A00BDA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Elencoscuro1">
    <w:name w:val="Elenco scuro1"/>
    <w:basedOn w:val="Tabellanormale"/>
    <w:uiPriority w:val="70"/>
    <w:rsid w:val="00A00BDA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Grigliamedia3-Colore6">
    <w:name w:val="Medium Grid 3 Accent 6"/>
    <w:basedOn w:val="Tabellanormale"/>
    <w:uiPriority w:val="69"/>
    <w:rsid w:val="00A00BD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character" w:customStyle="1" w:styleId="Titolo3Carattere">
    <w:name w:val="Titolo 3 Carattere"/>
    <w:basedOn w:val="Carpredefinitoparagrafo"/>
    <w:link w:val="Titolo3"/>
    <w:uiPriority w:val="9"/>
    <w:rsid w:val="00571052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571052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571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571052"/>
    <w:rPr>
      <w:b/>
      <w:bCs/>
    </w:rPr>
  </w:style>
  <w:style w:type="character" w:customStyle="1" w:styleId="accessible-slideshowpause-button-text">
    <w:name w:val="accessible-slideshow_pause-button-text"/>
    <w:basedOn w:val="Carpredefinitoparagrafo"/>
    <w:rsid w:val="00571052"/>
  </w:style>
  <w:style w:type="character" w:customStyle="1" w:styleId="visually-hidden">
    <w:name w:val="visually-hidden"/>
    <w:basedOn w:val="Carpredefinitoparagrafo"/>
    <w:rsid w:val="00571052"/>
  </w:style>
  <w:style w:type="paragraph" w:customStyle="1" w:styleId="wrapper-element">
    <w:name w:val="wrapper-element"/>
    <w:basedOn w:val="Normale"/>
    <w:rsid w:val="00571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ltesto2">
    <w:name w:val="Corpo del testo (2)_"/>
    <w:basedOn w:val="Carpredefinitoparagrafo"/>
    <w:rsid w:val="00B868F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orpodeltesto20">
    <w:name w:val="Corpo del testo (2)"/>
    <w:basedOn w:val="Corpodeltesto2"/>
    <w:rsid w:val="00B868F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292929"/>
      <w:spacing w:val="0"/>
      <w:w w:val="100"/>
      <w:position w:val="0"/>
      <w:sz w:val="19"/>
      <w:szCs w:val="19"/>
      <w:u w:val="none"/>
      <w:lang w:val="it-IT" w:eastAsia="it-IT" w:bidi="it-IT"/>
    </w:rPr>
  </w:style>
  <w:style w:type="character" w:customStyle="1" w:styleId="Corpodeltesto213pt">
    <w:name w:val="Corpo del testo (2) + 13 pt"/>
    <w:basedOn w:val="Corpodeltesto2"/>
    <w:rsid w:val="00B868F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292929"/>
      <w:spacing w:val="0"/>
      <w:w w:val="100"/>
      <w:position w:val="0"/>
      <w:sz w:val="26"/>
      <w:szCs w:val="26"/>
      <w:u w:val="none"/>
      <w:lang w:val="it-IT" w:eastAsia="it-IT" w:bidi="it-IT"/>
    </w:rPr>
  </w:style>
  <w:style w:type="paragraph" w:styleId="Paragrafoelenco">
    <w:name w:val="List Paragraph"/>
    <w:basedOn w:val="Normale"/>
    <w:uiPriority w:val="34"/>
    <w:qFormat/>
    <w:rsid w:val="00B868F3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019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character" w:customStyle="1" w:styleId="highlight">
    <w:name w:val="highlight"/>
    <w:basedOn w:val="Carpredefinitoparagrafo"/>
    <w:rsid w:val="00301973"/>
  </w:style>
  <w:style w:type="character" w:customStyle="1" w:styleId="Titolo30">
    <w:name w:val="Titolo #3_"/>
    <w:basedOn w:val="Carpredefinitoparagrafo"/>
    <w:link w:val="Titolo31"/>
    <w:rsid w:val="007F1AE3"/>
    <w:rPr>
      <w:rFonts w:ascii="Calibri" w:eastAsia="Calibri" w:hAnsi="Calibri" w:cs="Calibri"/>
      <w:b/>
      <w:bCs/>
      <w:shd w:val="clear" w:color="auto" w:fill="FFFFFF"/>
    </w:rPr>
  </w:style>
  <w:style w:type="character" w:customStyle="1" w:styleId="Corpodeltesto2Calibri11ptGrassetto">
    <w:name w:val="Corpo del testo (2) + Calibri;11 pt;Grassetto"/>
    <w:basedOn w:val="Corpodeltesto2"/>
    <w:rsid w:val="007F1AE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it-IT" w:eastAsia="it-IT" w:bidi="it-IT"/>
    </w:rPr>
  </w:style>
  <w:style w:type="character" w:customStyle="1" w:styleId="Corpodeltesto2Calibri8pt">
    <w:name w:val="Corpo del testo (2) + Calibri;8 pt"/>
    <w:basedOn w:val="Corpodeltesto2"/>
    <w:rsid w:val="007F1AE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it-IT" w:eastAsia="it-IT" w:bidi="it-IT"/>
    </w:rPr>
  </w:style>
  <w:style w:type="paragraph" w:customStyle="1" w:styleId="Titolo31">
    <w:name w:val="Titolo #3"/>
    <w:basedOn w:val="Normale"/>
    <w:link w:val="Titolo30"/>
    <w:rsid w:val="007F1AE3"/>
    <w:pPr>
      <w:widowControl w:val="0"/>
      <w:shd w:val="clear" w:color="auto" w:fill="FFFFFF"/>
      <w:spacing w:before="660" w:after="420" w:line="268" w:lineRule="exact"/>
      <w:ind w:hanging="80"/>
      <w:outlineLvl w:val="2"/>
    </w:pPr>
    <w:rPr>
      <w:rFonts w:ascii="Calibri" w:eastAsia="Calibri" w:hAnsi="Calibri" w:cs="Calibri"/>
      <w:b/>
      <w:bCs/>
      <w:lang w:eastAsia="en-US"/>
    </w:rPr>
  </w:style>
  <w:style w:type="paragraph" w:customStyle="1" w:styleId="Titolo11">
    <w:name w:val="Titolo 11"/>
    <w:basedOn w:val="Normale"/>
    <w:uiPriority w:val="1"/>
    <w:qFormat/>
    <w:rsid w:val="00745650"/>
    <w:pPr>
      <w:widowControl w:val="0"/>
      <w:autoSpaceDE w:val="0"/>
      <w:autoSpaceDN w:val="0"/>
      <w:spacing w:after="0" w:line="240" w:lineRule="auto"/>
      <w:ind w:right="18"/>
      <w:jc w:val="right"/>
      <w:outlineLvl w:val="1"/>
    </w:pPr>
    <w:rPr>
      <w:rFonts w:ascii="Palatino Linotype" w:eastAsia="Palatino Linotype" w:hAnsi="Palatino Linotype" w:cs="Palatino Linotype"/>
      <w:lang w:eastAsia="en-US"/>
    </w:rPr>
  </w:style>
  <w:style w:type="paragraph" w:customStyle="1" w:styleId="Default">
    <w:name w:val="Default"/>
    <w:rsid w:val="00E22C2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574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paragraph" w:customStyle="1" w:styleId="Titolo21">
    <w:name w:val="Titolo 21"/>
    <w:basedOn w:val="Normale"/>
    <w:uiPriority w:val="1"/>
    <w:qFormat/>
    <w:rsid w:val="002253E4"/>
    <w:pPr>
      <w:widowControl w:val="0"/>
      <w:autoSpaceDE w:val="0"/>
      <w:autoSpaceDN w:val="0"/>
      <w:spacing w:after="0" w:line="240" w:lineRule="auto"/>
      <w:ind w:left="1560"/>
      <w:jc w:val="center"/>
      <w:outlineLvl w:val="2"/>
    </w:pPr>
    <w:rPr>
      <w:rFonts w:ascii="Arial" w:eastAsia="Arial" w:hAnsi="Arial" w:cs="Arial"/>
      <w:b/>
      <w:bCs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DB3B41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B3B41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lang w:eastAsia="en-US"/>
    </w:rPr>
  </w:style>
  <w:style w:type="character" w:customStyle="1" w:styleId="spanboldcenterbig">
    <w:name w:val="span_bold_center_big"/>
    <w:basedOn w:val="Carpredefinitoparagrafo"/>
    <w:rsid w:val="00303C13"/>
  </w:style>
  <w:style w:type="character" w:customStyle="1" w:styleId="Titolo6">
    <w:name w:val="Titolo #6_"/>
    <w:link w:val="Titolo60"/>
    <w:rsid w:val="00FF32A5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FF32A5"/>
    <w:pPr>
      <w:widowControl w:val="0"/>
      <w:shd w:val="clear" w:color="auto" w:fill="FFFFFF"/>
      <w:spacing w:before="480" w:after="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  <w:lang w:eastAsia="en-US"/>
    </w:rPr>
  </w:style>
  <w:style w:type="paragraph" w:customStyle="1" w:styleId="Standard">
    <w:name w:val="Standard"/>
    <w:rsid w:val="00FF32A5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  <w:style w:type="character" w:customStyle="1" w:styleId="h3">
    <w:name w:val="h3"/>
    <w:basedOn w:val="Carpredefinitoparagrafo"/>
    <w:rsid w:val="006C7B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7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2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68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6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8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13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5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5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37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4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21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271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587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8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305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31180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928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36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46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33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59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80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76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210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920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146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17530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8867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21679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8660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346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7766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1314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2707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3551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638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8639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45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901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963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788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034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3600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2222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907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0358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4423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07902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0629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1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49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5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rcic859008@pec.istruzione.it" TargetMode="External"/><Relationship Id="rId1" Type="http://schemas.openxmlformats.org/officeDocument/2006/relationships/hyperlink" Target="mailto:rcic859008@istruzione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gif"/><Relationship Id="rId1" Type="http://schemas.openxmlformats.org/officeDocument/2006/relationships/hyperlink" Target="http://hubmiur.pubblica.istruzione.it/web/hub/home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E69B26-7C7F-450E-8FC7-DDC586D21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Donato</cp:lastModifiedBy>
  <cp:revision>15</cp:revision>
  <cp:lastPrinted>2021-10-28T09:00:00Z</cp:lastPrinted>
  <dcterms:created xsi:type="dcterms:W3CDTF">2021-11-02T17:48:00Z</dcterms:created>
  <dcterms:modified xsi:type="dcterms:W3CDTF">2023-10-04T11:59:00Z</dcterms:modified>
</cp:coreProperties>
</file>